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CCEC" w14:textId="57BFA12D" w:rsidR="001C055D" w:rsidRPr="00B17A20" w:rsidRDefault="009F5BB1" w:rsidP="00F0072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CME </w:t>
      </w:r>
      <w:r w:rsidR="00F0072C" w:rsidRPr="00B17A20">
        <w:rPr>
          <w:b/>
          <w:sz w:val="28"/>
          <w:szCs w:val="28"/>
          <w:u w:val="single"/>
        </w:rPr>
        <w:t>EVALUATION FORM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945"/>
        <w:gridCol w:w="5580"/>
      </w:tblGrid>
      <w:tr w:rsidR="00F0072C" w14:paraId="5B0B8665" w14:textId="77777777" w:rsidTr="00CD1160">
        <w:tc>
          <w:tcPr>
            <w:tcW w:w="4945" w:type="dxa"/>
          </w:tcPr>
          <w:p w14:paraId="5BEF365A" w14:textId="00A19513" w:rsidR="008F28CE" w:rsidRDefault="0072045C" w:rsidP="00294DF7">
            <w:r>
              <w:rPr>
                <w:b/>
              </w:rPr>
              <w:t xml:space="preserve">Activity Title: </w:t>
            </w:r>
            <w:r w:rsidR="00B276B5">
              <w:rPr>
                <w:b/>
              </w:rPr>
              <w:t>Lowcountry EMS Symposium</w:t>
            </w:r>
          </w:p>
        </w:tc>
        <w:tc>
          <w:tcPr>
            <w:tcW w:w="5580" w:type="dxa"/>
          </w:tcPr>
          <w:p w14:paraId="0304F284" w14:textId="11B7C3EF" w:rsidR="00F0072C" w:rsidRPr="00AC50C4" w:rsidRDefault="00500E2A" w:rsidP="00F0072C">
            <w:pPr>
              <w:rPr>
                <w:b/>
                <w:bCs/>
              </w:rPr>
            </w:pPr>
            <w:r>
              <w:rPr>
                <w:b/>
                <w:bCs/>
              </w:rPr>
              <w:t>Participation Date</w:t>
            </w:r>
          </w:p>
          <w:p w14:paraId="6FD860EE" w14:textId="77777777" w:rsidR="00F0072C" w:rsidRDefault="00F0072C" w:rsidP="00F0072C"/>
        </w:tc>
      </w:tr>
    </w:tbl>
    <w:p w14:paraId="13E1B2C1" w14:textId="47116C2A" w:rsidR="00570327" w:rsidRPr="00570327" w:rsidRDefault="00570327" w:rsidP="00CC23CF">
      <w:pPr>
        <w:shd w:val="clear" w:color="auto" w:fill="A6A6A6" w:themeFill="background1" w:themeFillShade="A6"/>
        <w:jc w:val="center"/>
        <w:rPr>
          <w:b/>
        </w:rPr>
      </w:pPr>
      <w:r w:rsidRPr="00570327">
        <w:rPr>
          <w:b/>
        </w:rPr>
        <w:t xml:space="preserve">This activity has been approved for </w:t>
      </w:r>
      <w:r w:rsidR="00B276B5">
        <w:rPr>
          <w:b/>
        </w:rPr>
        <w:t>8</w:t>
      </w:r>
      <w:r w:rsidR="00023563">
        <w:rPr>
          <w:b/>
        </w:rPr>
        <w:t>.0</w:t>
      </w:r>
      <w:r w:rsidR="003963C4">
        <w:rPr>
          <w:b/>
        </w:rPr>
        <w:t xml:space="preserve"> </w:t>
      </w:r>
      <w:r w:rsidRPr="00570327">
        <w:rPr>
          <w:b/>
        </w:rPr>
        <w:t xml:space="preserve">hours of </w:t>
      </w:r>
      <w:r w:rsidRPr="00570327">
        <w:rPr>
          <w:b/>
          <w:i/>
        </w:rPr>
        <w:t xml:space="preserve">AMA PRA Category </w:t>
      </w:r>
      <w:r w:rsidR="003963C4">
        <w:rPr>
          <w:b/>
          <w:i/>
        </w:rPr>
        <w:t>1</w:t>
      </w:r>
      <w:r w:rsidRPr="00570327">
        <w:rPr>
          <w:b/>
          <w:i/>
        </w:rPr>
        <w:t xml:space="preserve"> Credit</w:t>
      </w:r>
      <w:r w:rsidRPr="00BB78A7">
        <w:rPr>
          <w:rFonts w:ascii="Calibri" w:hAnsi="Calibri" w:cs="Calibri"/>
          <w:color w:val="231F20"/>
          <w:sz w:val="18"/>
          <w:szCs w:val="18"/>
        </w:rPr>
        <w:t>™.</w:t>
      </w:r>
    </w:p>
    <w:p w14:paraId="54934BB0" w14:textId="3464F6EB" w:rsidR="00F0072C" w:rsidRPr="00D36617" w:rsidRDefault="00F0072C" w:rsidP="00F0072C">
      <w:pPr>
        <w:tabs>
          <w:tab w:val="right" w:pos="5760"/>
          <w:tab w:val="right" w:pos="6480"/>
          <w:tab w:val="right" w:pos="7380"/>
          <w:tab w:val="right" w:pos="8280"/>
          <w:tab w:val="right" w:pos="9180"/>
        </w:tabs>
        <w:ind w:hanging="540"/>
        <w:rPr>
          <w:sz w:val="18"/>
          <w:szCs w:val="18"/>
        </w:rPr>
      </w:pPr>
      <w:r>
        <w:rPr>
          <w:b/>
          <w:sz w:val="20"/>
          <w:szCs w:val="20"/>
        </w:rPr>
        <w:t xml:space="preserve">  </w:t>
      </w:r>
      <w:r w:rsidRPr="00D36617">
        <w:rPr>
          <w:b/>
          <w:sz w:val="18"/>
          <w:szCs w:val="18"/>
        </w:rPr>
        <w:t>1.</w:t>
      </w:r>
      <w:r w:rsidRPr="00D36617">
        <w:rPr>
          <w:sz w:val="18"/>
          <w:szCs w:val="18"/>
        </w:rPr>
        <w:t xml:space="preserve">   </w:t>
      </w:r>
      <w:r w:rsidRPr="00D36617">
        <w:rPr>
          <w:b/>
          <w:sz w:val="18"/>
          <w:szCs w:val="18"/>
        </w:rPr>
        <w:t xml:space="preserve">How would you rate this educational activity overall? </w:t>
      </w:r>
      <w:r w:rsidRPr="00D36617">
        <w:rPr>
          <w:sz w:val="18"/>
          <w:szCs w:val="18"/>
        </w:rPr>
        <w:t>(5 = excellent, 1 = poor, please c</w:t>
      </w:r>
      <w:r w:rsidR="00B17A20" w:rsidRPr="00D36617">
        <w:rPr>
          <w:sz w:val="18"/>
          <w:szCs w:val="18"/>
        </w:rPr>
        <w:t>heck</w:t>
      </w:r>
      <w:r w:rsidRPr="00D36617">
        <w:rPr>
          <w:sz w:val="18"/>
          <w:szCs w:val="18"/>
        </w:rPr>
        <w:t xml:space="preserve"> one)</w:t>
      </w:r>
      <w:r w:rsidRPr="00D36617">
        <w:rPr>
          <w:sz w:val="18"/>
          <w:szCs w:val="18"/>
        </w:rPr>
        <w:br/>
      </w:r>
      <w:r w:rsidR="00D71150" w:rsidRPr="00D36617">
        <w:rPr>
          <w:sz w:val="18"/>
          <w:szCs w:val="18"/>
        </w:rPr>
        <w:object w:dxaOrig="225" w:dyaOrig="225" w14:anchorId="388BF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44pt;height:18pt" o:ole="">
            <v:imagedata r:id="rId8" o:title=""/>
          </v:shape>
          <w:control r:id="rId9" w:name="CheckBox29" w:shapeid="_x0000_i1103"/>
        </w:object>
      </w:r>
      <w:r w:rsidR="00D71150" w:rsidRPr="00D36617">
        <w:rPr>
          <w:sz w:val="18"/>
          <w:szCs w:val="18"/>
        </w:rPr>
        <w:object w:dxaOrig="225" w:dyaOrig="225" w14:anchorId="6BA1E06E">
          <v:shape id="_x0000_i1105" type="#_x0000_t75" style="width:40.5pt;height:18pt" o:ole="">
            <v:imagedata r:id="rId10" o:title=""/>
          </v:shape>
          <w:control r:id="rId11" w:name="CheckBox30" w:shapeid="_x0000_i1105"/>
        </w:object>
      </w:r>
      <w:r w:rsidR="00D71150" w:rsidRPr="00D36617">
        <w:rPr>
          <w:sz w:val="18"/>
          <w:szCs w:val="18"/>
        </w:rPr>
        <w:object w:dxaOrig="225" w:dyaOrig="225" w14:anchorId="3C2BD4BF">
          <v:shape id="_x0000_i1107" type="#_x0000_t75" style="width:38pt;height:18pt" o:ole="">
            <v:imagedata r:id="rId12" o:title=""/>
          </v:shape>
          <w:control r:id="rId13" w:name="CheckBox34" w:shapeid="_x0000_i1107"/>
        </w:object>
      </w:r>
      <w:r w:rsidR="00D71150" w:rsidRPr="00D36617">
        <w:rPr>
          <w:sz w:val="18"/>
          <w:szCs w:val="18"/>
        </w:rPr>
        <w:object w:dxaOrig="225" w:dyaOrig="225" w14:anchorId="788D75BB">
          <v:shape id="_x0000_i1109" type="#_x0000_t75" style="width:38.5pt;height:18pt" o:ole="">
            <v:imagedata r:id="rId14" o:title=""/>
          </v:shape>
          <w:control r:id="rId15" w:name="CheckBox35" w:shapeid="_x0000_i1109"/>
        </w:object>
      </w:r>
      <w:r w:rsidR="00D71150" w:rsidRPr="00D36617">
        <w:rPr>
          <w:sz w:val="18"/>
          <w:szCs w:val="18"/>
        </w:rPr>
        <w:object w:dxaOrig="225" w:dyaOrig="225" w14:anchorId="65EA78AC">
          <v:shape id="_x0000_i1111" type="#_x0000_t75" style="width:36pt;height:18pt" o:ole="">
            <v:imagedata r:id="rId16" o:title=""/>
          </v:shape>
          <w:control r:id="rId17" w:name="CheckBox36" w:shapeid="_x0000_i1111"/>
        </w:object>
      </w:r>
    </w:p>
    <w:p w14:paraId="652A645E" w14:textId="4B07656C" w:rsidR="0041681B" w:rsidRPr="00D36617" w:rsidRDefault="00F0072C" w:rsidP="009F5BB1">
      <w:pPr>
        <w:ind w:left="-432"/>
        <w:rPr>
          <w:b/>
          <w:sz w:val="18"/>
          <w:szCs w:val="18"/>
        </w:rPr>
      </w:pPr>
      <w:r w:rsidRPr="00D36617">
        <w:rPr>
          <w:b/>
          <w:sz w:val="18"/>
          <w:szCs w:val="18"/>
        </w:rPr>
        <w:t>2. Do you feel the activity was scientifically soun</w:t>
      </w:r>
      <w:r w:rsidR="009F5BB1" w:rsidRPr="00D36617">
        <w:rPr>
          <w:b/>
          <w:sz w:val="18"/>
          <w:szCs w:val="18"/>
        </w:rPr>
        <w:t xml:space="preserve">d, </w:t>
      </w:r>
      <w:r w:rsidRPr="00D36617">
        <w:rPr>
          <w:b/>
          <w:sz w:val="18"/>
          <w:szCs w:val="18"/>
        </w:rPr>
        <w:t>free of commercial bias or influence</w:t>
      </w:r>
      <w:r w:rsidR="009F5BB1" w:rsidRPr="00D36617">
        <w:rPr>
          <w:b/>
          <w:sz w:val="18"/>
          <w:szCs w:val="18"/>
        </w:rPr>
        <w:t xml:space="preserve"> and based on best available evidence?</w:t>
      </w:r>
      <w:r w:rsidR="0041681B" w:rsidRPr="00D36617">
        <w:rPr>
          <w:b/>
          <w:sz w:val="18"/>
          <w:szCs w:val="18"/>
        </w:rPr>
        <w:t xml:space="preserve"> If </w:t>
      </w:r>
      <w:r w:rsidR="002A0A9C" w:rsidRPr="00D36617">
        <w:rPr>
          <w:b/>
          <w:sz w:val="18"/>
          <w:szCs w:val="18"/>
        </w:rPr>
        <w:t>no, please</w:t>
      </w:r>
      <w:r w:rsidR="0041681B" w:rsidRPr="00D36617">
        <w:rPr>
          <w:b/>
          <w:sz w:val="18"/>
          <w:szCs w:val="18"/>
        </w:rPr>
        <w:t xml:space="preserve"> explain why: </w:t>
      </w:r>
    </w:p>
    <w:p w14:paraId="5E2469D1" w14:textId="446F3170" w:rsidR="00B17A20" w:rsidRPr="00B276B5" w:rsidRDefault="00F0072C" w:rsidP="00B276B5">
      <w:pPr>
        <w:ind w:left="-432" w:firstLine="432"/>
        <w:rPr>
          <w:b/>
          <w:sz w:val="18"/>
          <w:szCs w:val="18"/>
        </w:rPr>
      </w:pPr>
      <w:r w:rsidRPr="00D36617">
        <w:rPr>
          <w:b/>
          <w:sz w:val="18"/>
          <w:szCs w:val="18"/>
        </w:rPr>
        <w:t xml:space="preserve"> </w:t>
      </w:r>
      <w:r w:rsidR="00D71150" w:rsidRPr="00D36617">
        <w:rPr>
          <w:b/>
          <w:sz w:val="18"/>
          <w:szCs w:val="18"/>
        </w:rPr>
        <w:object w:dxaOrig="225" w:dyaOrig="225" w14:anchorId="6F24547E">
          <v:shape id="_x0000_i1113" type="#_x0000_t75" style="width:54.5pt;height:18pt" o:ole="">
            <v:imagedata r:id="rId18" o:title=""/>
          </v:shape>
          <w:control r:id="rId19" w:name="CheckBox1" w:shapeid="_x0000_i1113"/>
        </w:object>
      </w:r>
      <w:r w:rsidR="00D71150" w:rsidRPr="00D36617">
        <w:rPr>
          <w:b/>
          <w:sz w:val="18"/>
          <w:szCs w:val="18"/>
        </w:rPr>
        <w:object w:dxaOrig="225" w:dyaOrig="225" w14:anchorId="5FCA6932">
          <v:shape id="_x0000_i1115" type="#_x0000_t75" style="width:38.5pt;height:18pt" o:ole="">
            <v:imagedata r:id="rId20" o:title=""/>
          </v:shape>
          <w:control r:id="rId21" w:name="CheckBox2" w:shapeid="_x0000_i1115"/>
        </w:object>
      </w:r>
      <w:r w:rsidRPr="00D36617">
        <w:rPr>
          <w:b/>
          <w:sz w:val="18"/>
          <w:szCs w:val="18"/>
        </w:rPr>
        <w:t xml:space="preserve"> </w:t>
      </w:r>
    </w:p>
    <w:p w14:paraId="32553129" w14:textId="0D200F6E" w:rsidR="00E32C96" w:rsidRPr="00D36617" w:rsidRDefault="00B276B5" w:rsidP="009F5BB1">
      <w:pPr>
        <w:ind w:left="-576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9F5BB1" w:rsidRPr="00D36617">
        <w:rPr>
          <w:b/>
          <w:sz w:val="18"/>
          <w:szCs w:val="18"/>
        </w:rPr>
        <w:t xml:space="preserve">. </w:t>
      </w:r>
      <w:r w:rsidR="00A2151E" w:rsidRPr="00D36617">
        <w:rPr>
          <w:b/>
          <w:sz w:val="18"/>
          <w:szCs w:val="18"/>
        </w:rPr>
        <w:t>Please rate the speaker</w:t>
      </w:r>
      <w:r w:rsidR="004857B0" w:rsidRPr="00D36617">
        <w:rPr>
          <w:b/>
          <w:sz w:val="18"/>
          <w:szCs w:val="18"/>
        </w:rPr>
        <w:t>s</w:t>
      </w:r>
      <w:r w:rsidR="00FE3496">
        <w:rPr>
          <w:b/>
          <w:sz w:val="18"/>
          <w:szCs w:val="18"/>
        </w:rPr>
        <w:t xml:space="preserve"> and assess learning objectives.</w:t>
      </w:r>
    </w:p>
    <w:tbl>
      <w:tblPr>
        <w:tblStyle w:val="TableGrid"/>
        <w:tblW w:w="11371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3181"/>
        <w:gridCol w:w="4500"/>
        <w:gridCol w:w="3690"/>
      </w:tblGrid>
      <w:tr w:rsidR="00C52633" w:rsidRPr="00D36617" w14:paraId="36B371EB" w14:textId="77777777" w:rsidTr="00100F50">
        <w:tc>
          <w:tcPr>
            <w:tcW w:w="3181" w:type="dxa"/>
          </w:tcPr>
          <w:p w14:paraId="0000C4F8" w14:textId="76FC5E74" w:rsidR="00C52633" w:rsidRPr="00D36617" w:rsidRDefault="00C52633" w:rsidP="00C52633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>Speaker/</w:t>
            </w:r>
            <w:r w:rsidR="00163C4C">
              <w:rPr>
                <w:b/>
                <w:sz w:val="18"/>
                <w:szCs w:val="18"/>
              </w:rPr>
              <w:t>Rating</w:t>
            </w:r>
          </w:p>
        </w:tc>
        <w:tc>
          <w:tcPr>
            <w:tcW w:w="4500" w:type="dxa"/>
          </w:tcPr>
          <w:p w14:paraId="53620F1F" w14:textId="0103E17A" w:rsidR="00C52633" w:rsidRPr="00D36617" w:rsidRDefault="00C52633" w:rsidP="00C526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Learning Objectives</w:t>
            </w:r>
          </w:p>
        </w:tc>
        <w:tc>
          <w:tcPr>
            <w:tcW w:w="3690" w:type="dxa"/>
          </w:tcPr>
          <w:p w14:paraId="4881CD72" w14:textId="36F4FF95" w:rsidR="00C52633" w:rsidRPr="00D36617" w:rsidRDefault="00FE3496" w:rsidP="00C526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Where the learning objectives met?</w:t>
            </w:r>
          </w:p>
        </w:tc>
      </w:tr>
      <w:tr w:rsidR="00C52633" w:rsidRPr="00D36617" w14:paraId="34287707" w14:textId="77777777" w:rsidTr="00100F50">
        <w:trPr>
          <w:trHeight w:val="521"/>
        </w:trPr>
        <w:tc>
          <w:tcPr>
            <w:tcW w:w="3181" w:type="dxa"/>
          </w:tcPr>
          <w:p w14:paraId="179670CC" w14:textId="77777777" w:rsidR="00C52633" w:rsidRDefault="00C52633" w:rsidP="00C52633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 xml:space="preserve">Dr. </w:t>
            </w:r>
            <w:r>
              <w:rPr>
                <w:b/>
                <w:sz w:val="18"/>
                <w:szCs w:val="18"/>
              </w:rPr>
              <w:t>Russ Allinder</w:t>
            </w:r>
          </w:p>
          <w:p w14:paraId="3E53E1DC" w14:textId="6B4475C8" w:rsidR="00FE3496" w:rsidRPr="00163C4C" w:rsidRDefault="00C52633" w:rsidP="00C52633">
            <w:pPr>
              <w:rPr>
                <w:b/>
                <w:sz w:val="18"/>
                <w:szCs w:val="18"/>
              </w:rPr>
            </w:pPr>
            <w:r w:rsidRPr="00163C4C">
              <w:rPr>
                <w:b/>
                <w:sz w:val="18"/>
                <w:szCs w:val="18"/>
              </w:rPr>
              <w:t>Sepsis and Management of Septic Patients</w:t>
            </w:r>
          </w:p>
          <w:p w14:paraId="01DF36C3" w14:textId="2C6280B7" w:rsidR="00FE3496" w:rsidRDefault="00FE3496" w:rsidP="00C52633">
            <w:pPr>
              <w:rPr>
                <w:b/>
                <w:sz w:val="18"/>
                <w:szCs w:val="18"/>
              </w:rPr>
            </w:pPr>
          </w:p>
          <w:p w14:paraId="2D428368" w14:textId="03E3E425" w:rsidR="00FE3496" w:rsidRPr="00D36617" w:rsidRDefault="00FE3496" w:rsidP="00C52633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19736F6C">
                <v:shape id="_x0000_i1117" type="#_x0000_t75" style="width:52.5pt;height:22pt" o:ole="">
                  <v:imagedata r:id="rId22" o:title=""/>
                </v:shape>
                <w:control r:id="rId23" w:name="CheckBox401" w:shapeid="_x0000_i111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68D4B481">
                <v:shape id="_x0000_i1119" type="#_x0000_t75" style="width:49pt;height:24pt" o:ole="">
                  <v:imagedata r:id="rId24" o:title=""/>
                </v:shape>
                <w:control r:id="rId25" w:name="CheckBox411" w:shapeid="_x0000_i111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431DB7CB">
                <v:shape id="_x0000_i1121" type="#_x0000_t75" style="width:42pt;height:23pt" o:ole="">
                  <v:imagedata r:id="rId26" o:title=""/>
                </v:shape>
                <w:control r:id="rId27" w:name="CheckBox421" w:shapeid="_x0000_i112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608E05E2">
                <v:shape id="_x0000_i1123" type="#_x0000_t75" style="width:51pt;height:18pt" o:ole="">
                  <v:imagedata r:id="rId28" o:title=""/>
                </v:shape>
                <w:control r:id="rId29" w:name="CheckBox4311" w:shapeid="_x0000_i1123"/>
              </w:object>
            </w:r>
          </w:p>
        </w:tc>
        <w:tc>
          <w:tcPr>
            <w:tcW w:w="4500" w:type="dxa"/>
          </w:tcPr>
          <w:p w14:paraId="25303DFA" w14:textId="04D755CD" w:rsidR="00935D16" w:rsidRPr="000B3AF9" w:rsidRDefault="00210EDE" w:rsidP="00935D16">
            <w:pPr>
              <w:pStyle w:val="ListParagraph"/>
              <w:numPr>
                <w:ilvl w:val="0"/>
                <w:numId w:val="2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Determine why emphasis on sepsis detection is important.</w:t>
            </w:r>
          </w:p>
          <w:p w14:paraId="3E6FB2D4" w14:textId="77777777" w:rsidR="00935D16" w:rsidRPr="00935D16" w:rsidRDefault="00935D16" w:rsidP="00935D16">
            <w:pPr>
              <w:rPr>
                <w:b/>
                <w:sz w:val="18"/>
                <w:szCs w:val="18"/>
              </w:rPr>
            </w:pPr>
          </w:p>
          <w:p w14:paraId="40DAA745" w14:textId="6269FCF2" w:rsidR="00210EDE" w:rsidRDefault="00210EDE" w:rsidP="00210EDE">
            <w:pPr>
              <w:pStyle w:val="ListParagraph"/>
              <w:numPr>
                <w:ilvl w:val="0"/>
                <w:numId w:val="2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 the pathophysiology of normal host response to infection verses septic response.</w:t>
            </w:r>
          </w:p>
          <w:p w14:paraId="1719C4CE" w14:textId="77777777" w:rsidR="00935D16" w:rsidRPr="00935D16" w:rsidRDefault="00935D16" w:rsidP="00935D16">
            <w:pPr>
              <w:rPr>
                <w:b/>
                <w:sz w:val="18"/>
                <w:szCs w:val="18"/>
              </w:rPr>
            </w:pPr>
          </w:p>
          <w:p w14:paraId="70CB94AC" w14:textId="52C5DF4A" w:rsidR="00210EDE" w:rsidRDefault="00210EDE" w:rsidP="00210EDE">
            <w:pPr>
              <w:pStyle w:val="ListParagraph"/>
              <w:numPr>
                <w:ilvl w:val="0"/>
                <w:numId w:val="2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Establish EMS role in sepsis detection and initial management verses ED management of sepsis and inpatient care.</w:t>
            </w:r>
          </w:p>
          <w:p w14:paraId="0C140269" w14:textId="77777777" w:rsidR="00935D16" w:rsidRPr="00935D16" w:rsidRDefault="00935D16" w:rsidP="00935D16">
            <w:pPr>
              <w:rPr>
                <w:b/>
                <w:sz w:val="18"/>
                <w:szCs w:val="18"/>
              </w:rPr>
            </w:pPr>
          </w:p>
          <w:p w14:paraId="1933CBA7" w14:textId="6DEF354A" w:rsidR="00210EDE" w:rsidRPr="00210EDE" w:rsidRDefault="00210EDE" w:rsidP="00210EDE">
            <w:pPr>
              <w:pStyle w:val="ListParagraph"/>
              <w:numPr>
                <w:ilvl w:val="0"/>
                <w:numId w:val="2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Select appropriate resuscitation of septic patient.</w:t>
            </w:r>
          </w:p>
        </w:tc>
        <w:tc>
          <w:tcPr>
            <w:tcW w:w="3690" w:type="dxa"/>
          </w:tcPr>
          <w:p w14:paraId="4251BAB9" w14:textId="0AB16878" w:rsidR="00100F50" w:rsidRDefault="00DC01B1" w:rsidP="00DC01B1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142187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00F50"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 w:rsidR="00100F5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-110087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00F50"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78449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54CF9F31" w14:textId="3C1AF371" w:rsidR="000B3AF9" w:rsidRDefault="000B3AF9" w:rsidP="00DC01B1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70FA0B51" w14:textId="77777777" w:rsidR="000B3AF9" w:rsidRDefault="000B3AF9" w:rsidP="00DC01B1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2BF01C7C" w14:textId="72A12065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183367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 No</w:t>
            </w:r>
            <w:sdt>
              <w:sdtPr>
                <w:rPr>
                  <w:b/>
                  <w:sz w:val="18"/>
                  <w:szCs w:val="18"/>
                </w:rPr>
                <w:id w:val="-13772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7202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6E31CAE7" w14:textId="07420538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0ACEEE38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682B565A" w14:textId="521224CD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44651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-68429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126722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66A82BE2" w14:textId="5CA8664D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436972B6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5BA3C0CE" w14:textId="04599601" w:rsidR="00100F50" w:rsidRPr="00D36617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15883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142253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123878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52633" w:rsidRPr="00D36617" w14:paraId="60B746A2" w14:textId="77777777" w:rsidTr="00100F50">
        <w:trPr>
          <w:trHeight w:val="521"/>
        </w:trPr>
        <w:tc>
          <w:tcPr>
            <w:tcW w:w="3181" w:type="dxa"/>
          </w:tcPr>
          <w:p w14:paraId="0DDE5689" w14:textId="77777777" w:rsidR="00C52633" w:rsidRDefault="00C52633" w:rsidP="00C526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Alison Smock</w:t>
            </w:r>
          </w:p>
          <w:p w14:paraId="23667514" w14:textId="77777777" w:rsidR="00C52633" w:rsidRPr="00163C4C" w:rsidRDefault="00C52633" w:rsidP="00C52633">
            <w:pPr>
              <w:rPr>
                <w:b/>
                <w:sz w:val="18"/>
                <w:szCs w:val="18"/>
              </w:rPr>
            </w:pPr>
            <w:r w:rsidRPr="00163C4C">
              <w:rPr>
                <w:b/>
                <w:sz w:val="18"/>
                <w:szCs w:val="18"/>
              </w:rPr>
              <w:t>Acute Stroke Evaluation &amp; Management</w:t>
            </w:r>
          </w:p>
          <w:p w14:paraId="009D005F" w14:textId="77777777" w:rsidR="00FE3496" w:rsidRDefault="00FE3496" w:rsidP="00C52633">
            <w:pPr>
              <w:rPr>
                <w:b/>
                <w:sz w:val="18"/>
                <w:szCs w:val="18"/>
              </w:rPr>
            </w:pPr>
          </w:p>
          <w:p w14:paraId="0DDD13B2" w14:textId="79E72BD6" w:rsidR="00FE3496" w:rsidRDefault="00FE3496" w:rsidP="00FE3496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2223E068">
                <v:shape id="_x0000_i1125" type="#_x0000_t75" style="width:52.5pt;height:22pt" o:ole="">
                  <v:imagedata r:id="rId22" o:title=""/>
                </v:shape>
                <w:control r:id="rId30" w:name="CheckBox4014" w:shapeid="_x0000_i112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564A97B">
                <v:shape id="_x0000_i1127" type="#_x0000_t75" style="width:49pt;height:24pt" o:ole="">
                  <v:imagedata r:id="rId24" o:title=""/>
                </v:shape>
                <w:control r:id="rId31" w:name="CheckBox4114" w:shapeid="_x0000_i112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1C6C5C4">
                <v:shape id="_x0000_i1129" type="#_x0000_t75" style="width:42pt;height:23pt" o:ole="">
                  <v:imagedata r:id="rId32" o:title=""/>
                </v:shape>
                <w:control r:id="rId33" w:name="CheckBox4214" w:shapeid="_x0000_i112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19DA58E">
                <v:shape id="_x0000_i1131" type="#_x0000_t75" style="width:51pt;height:18pt" o:ole="">
                  <v:imagedata r:id="rId28" o:title=""/>
                </v:shape>
                <w:control r:id="rId34" w:name="CheckBox43111" w:shapeid="_x0000_i1131"/>
              </w:object>
            </w:r>
          </w:p>
        </w:tc>
        <w:tc>
          <w:tcPr>
            <w:tcW w:w="4500" w:type="dxa"/>
          </w:tcPr>
          <w:p w14:paraId="466B3E8E" w14:textId="569416D5" w:rsidR="00C52633" w:rsidRDefault="002347B7" w:rsidP="002347B7">
            <w:pPr>
              <w:pStyle w:val="ListParagraph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Define ischemic stroke, transient ischemic attack, intracerebral hemorrhage, and subarachnoid hemorrhage.</w:t>
            </w:r>
          </w:p>
          <w:p w14:paraId="0A3CD8BA" w14:textId="77777777" w:rsidR="00935D16" w:rsidRPr="00935D16" w:rsidRDefault="00935D16" w:rsidP="00935D16">
            <w:pPr>
              <w:rPr>
                <w:b/>
                <w:sz w:val="18"/>
                <w:szCs w:val="18"/>
              </w:rPr>
            </w:pPr>
          </w:p>
          <w:p w14:paraId="10DC8177" w14:textId="2BBD55EF" w:rsidR="002347B7" w:rsidRDefault="002347B7" w:rsidP="002347B7">
            <w:pPr>
              <w:pStyle w:val="ListParagraph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Recognize stroke symptoms.</w:t>
            </w:r>
          </w:p>
          <w:p w14:paraId="19966A9F" w14:textId="77777777" w:rsidR="00935D16" w:rsidRPr="00935D16" w:rsidRDefault="00935D16" w:rsidP="00935D16">
            <w:pPr>
              <w:rPr>
                <w:b/>
                <w:sz w:val="18"/>
                <w:szCs w:val="18"/>
              </w:rPr>
            </w:pPr>
          </w:p>
          <w:p w14:paraId="08014163" w14:textId="33D39539" w:rsidR="00935D16" w:rsidRPr="000B3AF9" w:rsidRDefault="002347B7" w:rsidP="00935D16">
            <w:pPr>
              <w:pStyle w:val="ListParagraph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Define RACE score</w:t>
            </w:r>
            <w:r w:rsidR="00935D16">
              <w:rPr>
                <w:b/>
                <w:sz w:val="18"/>
                <w:szCs w:val="18"/>
              </w:rPr>
              <w:t>.</w:t>
            </w:r>
          </w:p>
          <w:p w14:paraId="74EDF710" w14:textId="77777777" w:rsidR="00935D16" w:rsidRPr="00935D16" w:rsidRDefault="00935D16" w:rsidP="00935D16">
            <w:pPr>
              <w:rPr>
                <w:b/>
                <w:sz w:val="18"/>
                <w:szCs w:val="18"/>
              </w:rPr>
            </w:pPr>
          </w:p>
          <w:p w14:paraId="0DD247C5" w14:textId="5356D1E8" w:rsidR="002347B7" w:rsidRPr="002347B7" w:rsidRDefault="002347B7" w:rsidP="002347B7">
            <w:pPr>
              <w:pStyle w:val="ListParagraph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 acute stroke interventions.</w:t>
            </w:r>
          </w:p>
        </w:tc>
        <w:tc>
          <w:tcPr>
            <w:tcW w:w="3690" w:type="dxa"/>
          </w:tcPr>
          <w:p w14:paraId="3B7226BF" w14:textId="70282F31" w:rsidR="00100F50" w:rsidRDefault="00DC01B1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14903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F5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B3AF9">
              <w:rPr>
                <w:b/>
                <w:sz w:val="18"/>
                <w:szCs w:val="18"/>
              </w:rPr>
              <w:t xml:space="preserve">      </w:t>
            </w:r>
            <w:r w:rsidR="00100F5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-192410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00F50"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198608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42226FE0" w14:textId="3E2AB719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07BF01F1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19C5A509" w14:textId="3DABDB1F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125061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B3AF9"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 xml:space="preserve"> No</w:t>
            </w:r>
            <w:sdt>
              <w:sdtPr>
                <w:rPr>
                  <w:b/>
                  <w:sz w:val="18"/>
                  <w:szCs w:val="18"/>
                </w:rPr>
                <w:id w:val="190317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151714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5E9E51BA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2FFCDC3D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0BC753F7" w14:textId="10096CCB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166608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57726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204652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3534595D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51951E46" w14:textId="67515B7C" w:rsidR="00100F50" w:rsidRPr="00D36617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2374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B3AF9"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139678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65599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00F50" w:rsidRPr="00D36617" w14:paraId="280E6000" w14:textId="77777777" w:rsidTr="00100F50">
        <w:trPr>
          <w:trHeight w:val="521"/>
        </w:trPr>
        <w:tc>
          <w:tcPr>
            <w:tcW w:w="3181" w:type="dxa"/>
          </w:tcPr>
          <w:p w14:paraId="19111685" w14:textId="77777777" w:rsidR="00100F50" w:rsidRDefault="00100F50" w:rsidP="00100F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Chris Daley</w:t>
            </w:r>
          </w:p>
          <w:p w14:paraId="19BAA734" w14:textId="5C67A576" w:rsidR="00100F50" w:rsidRPr="00163C4C" w:rsidRDefault="00163C4C" w:rsidP="00100F50">
            <w:pPr>
              <w:rPr>
                <w:b/>
                <w:sz w:val="18"/>
                <w:szCs w:val="18"/>
              </w:rPr>
            </w:pPr>
            <w:r w:rsidRPr="00163C4C">
              <w:rPr>
                <w:b/>
                <w:sz w:val="18"/>
                <w:szCs w:val="18"/>
              </w:rPr>
              <w:t>Bites &amp; Stings</w:t>
            </w:r>
          </w:p>
          <w:p w14:paraId="297BF70F" w14:textId="77777777" w:rsidR="00100F50" w:rsidRDefault="00100F50" w:rsidP="00100F50">
            <w:pPr>
              <w:rPr>
                <w:b/>
                <w:sz w:val="18"/>
                <w:szCs w:val="18"/>
              </w:rPr>
            </w:pPr>
          </w:p>
          <w:p w14:paraId="1865F44E" w14:textId="78563019" w:rsidR="00100F50" w:rsidRDefault="00100F50" w:rsidP="00100F50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55ECDFA8">
                <v:shape id="_x0000_i1133" type="#_x0000_t75" style="width:52.5pt;height:22pt" o:ole="">
                  <v:imagedata r:id="rId22" o:title=""/>
                </v:shape>
                <w:control r:id="rId35" w:name="CheckBox4019" w:shapeid="_x0000_i113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7B4D0AB1">
                <v:shape id="_x0000_i1135" type="#_x0000_t75" style="width:49pt;height:24pt" o:ole="">
                  <v:imagedata r:id="rId24" o:title=""/>
                </v:shape>
                <w:control r:id="rId36" w:name="CheckBox4119" w:shapeid="_x0000_i113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5A02043">
                <v:shape id="_x0000_i1137" type="#_x0000_t75" style="width:42pt;height:23pt" o:ole="">
                  <v:imagedata r:id="rId32" o:title=""/>
                </v:shape>
                <w:control r:id="rId37" w:name="CheckBox4219" w:shapeid="_x0000_i113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7B027CD5">
                <v:shape id="_x0000_i1139" type="#_x0000_t75" style="width:51pt;height:18pt" o:ole="">
                  <v:imagedata r:id="rId28" o:title=""/>
                </v:shape>
                <w:control r:id="rId38" w:name="CheckBox43112" w:shapeid="_x0000_i1139"/>
              </w:object>
            </w:r>
          </w:p>
        </w:tc>
        <w:tc>
          <w:tcPr>
            <w:tcW w:w="4500" w:type="dxa"/>
          </w:tcPr>
          <w:p w14:paraId="2CDB7759" w14:textId="682C0883" w:rsidR="00100F50" w:rsidRDefault="00100F50" w:rsidP="00100F50">
            <w:pPr>
              <w:pStyle w:val="ListParagraph"/>
              <w:numPr>
                <w:ilvl w:val="0"/>
                <w:numId w:val="2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Recognition of venomous vs. nonvenomous snakes &amp; arthropods.</w:t>
            </w:r>
          </w:p>
          <w:p w14:paraId="7C4F7269" w14:textId="77777777" w:rsidR="00935D16" w:rsidRPr="00935D16" w:rsidRDefault="00935D16" w:rsidP="00935D16">
            <w:pPr>
              <w:rPr>
                <w:b/>
                <w:sz w:val="18"/>
                <w:szCs w:val="18"/>
              </w:rPr>
            </w:pPr>
          </w:p>
          <w:p w14:paraId="51AA5149" w14:textId="2ABCD4EE" w:rsidR="00100F50" w:rsidRPr="002347B7" w:rsidRDefault="00100F50" w:rsidP="00100F50">
            <w:pPr>
              <w:pStyle w:val="ListParagraph"/>
              <w:numPr>
                <w:ilvl w:val="0"/>
                <w:numId w:val="2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Determine best practices in treatment of venomous bites and stings.</w:t>
            </w:r>
          </w:p>
        </w:tc>
        <w:tc>
          <w:tcPr>
            <w:tcW w:w="3690" w:type="dxa"/>
          </w:tcPr>
          <w:p w14:paraId="3AA7EC4A" w14:textId="22E8A045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70486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4069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Partially</w:t>
            </w:r>
            <w:sdt>
              <w:sdtPr>
                <w:rPr>
                  <w:b/>
                  <w:sz w:val="18"/>
                  <w:szCs w:val="18"/>
                </w:rPr>
                <w:id w:val="-16714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3EE104AE" w14:textId="597D5476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381E171F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712B5FFD" w14:textId="0E5B29E3" w:rsidR="00100F50" w:rsidRPr="00D36617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13715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 No</w:t>
            </w:r>
            <w:sdt>
              <w:sdtPr>
                <w:rPr>
                  <w:b/>
                  <w:sz w:val="18"/>
                  <w:szCs w:val="18"/>
                </w:rPr>
                <w:id w:val="54449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11067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00F50" w:rsidRPr="00D36617" w14:paraId="30E9B265" w14:textId="77777777" w:rsidTr="00100F50">
        <w:trPr>
          <w:trHeight w:val="521"/>
        </w:trPr>
        <w:tc>
          <w:tcPr>
            <w:tcW w:w="3181" w:type="dxa"/>
          </w:tcPr>
          <w:p w14:paraId="173F10CE" w14:textId="77777777" w:rsidR="00100F50" w:rsidRDefault="00100F50" w:rsidP="00100F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Dr. Kathleen Jackson (Day 1) </w:t>
            </w:r>
          </w:p>
          <w:p w14:paraId="034AB3B8" w14:textId="14F46040" w:rsidR="00100F50" w:rsidRDefault="00100F50" w:rsidP="00100F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Elizabeth Greer (Day 2)</w:t>
            </w:r>
          </w:p>
          <w:p w14:paraId="5612BF31" w14:textId="77777777" w:rsidR="00100F50" w:rsidRPr="00163C4C" w:rsidRDefault="00100F50" w:rsidP="00100F50">
            <w:pPr>
              <w:rPr>
                <w:b/>
                <w:sz w:val="18"/>
                <w:szCs w:val="18"/>
              </w:rPr>
            </w:pPr>
            <w:r w:rsidRPr="00163C4C">
              <w:rPr>
                <w:b/>
                <w:sz w:val="18"/>
                <w:szCs w:val="18"/>
              </w:rPr>
              <w:t>Management of the difficult pediatric airway</w:t>
            </w:r>
          </w:p>
          <w:p w14:paraId="42C7AAB0" w14:textId="77777777" w:rsidR="00100F50" w:rsidRDefault="00100F50" w:rsidP="00100F50">
            <w:pPr>
              <w:rPr>
                <w:b/>
                <w:sz w:val="18"/>
                <w:szCs w:val="18"/>
              </w:rPr>
            </w:pPr>
          </w:p>
          <w:p w14:paraId="09E21423" w14:textId="0FE87511" w:rsidR="00100F50" w:rsidRDefault="00100F50" w:rsidP="00100F50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5B76D219">
                <v:shape id="_x0000_i1141" type="#_x0000_t75" style="width:52.5pt;height:22pt" o:ole="">
                  <v:imagedata r:id="rId22" o:title=""/>
                </v:shape>
                <w:control r:id="rId39" w:name="CheckBox40110" w:shapeid="_x0000_i114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7866FABF">
                <v:shape id="_x0000_i1143" type="#_x0000_t75" style="width:49pt;height:24pt" o:ole="">
                  <v:imagedata r:id="rId24" o:title=""/>
                </v:shape>
                <w:control r:id="rId40" w:name="CheckBox41110" w:shapeid="_x0000_i114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21AE6048">
                <v:shape id="_x0000_i1145" type="#_x0000_t75" style="width:42pt;height:23pt" o:ole="">
                  <v:imagedata r:id="rId32" o:title=""/>
                </v:shape>
                <w:control r:id="rId41" w:name="CheckBox42110" w:shapeid="_x0000_i114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39B07D67">
                <v:shape id="_x0000_i1147" type="#_x0000_t75" style="width:51pt;height:18pt" o:ole="">
                  <v:imagedata r:id="rId28" o:title=""/>
                </v:shape>
                <w:control r:id="rId42" w:name="CheckBox43113" w:shapeid="_x0000_i1147"/>
              </w:object>
            </w:r>
          </w:p>
        </w:tc>
        <w:tc>
          <w:tcPr>
            <w:tcW w:w="4500" w:type="dxa"/>
          </w:tcPr>
          <w:p w14:paraId="54F106E4" w14:textId="004AFAC8" w:rsidR="00100F50" w:rsidRPr="000B3AF9" w:rsidRDefault="00100F50" w:rsidP="00100F50">
            <w:pPr>
              <w:pStyle w:val="ListParagraph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Compare and review differences in pediatric and adult airways.</w:t>
            </w:r>
          </w:p>
          <w:p w14:paraId="2F5E1632" w14:textId="77777777" w:rsidR="00100F50" w:rsidRPr="00100F50" w:rsidRDefault="00100F50" w:rsidP="00100F50">
            <w:pPr>
              <w:rPr>
                <w:b/>
                <w:sz w:val="18"/>
                <w:szCs w:val="18"/>
              </w:rPr>
            </w:pPr>
          </w:p>
          <w:p w14:paraId="3DCCAE0F" w14:textId="47863CE7" w:rsidR="00100F50" w:rsidRDefault="00100F50" w:rsidP="00100F50">
            <w:pPr>
              <w:pStyle w:val="ListParagraph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Complete a differential for respiratory distress.</w:t>
            </w:r>
          </w:p>
          <w:p w14:paraId="03DB415D" w14:textId="77777777" w:rsidR="00100F50" w:rsidRPr="00100F50" w:rsidRDefault="00100F50" w:rsidP="00100F50">
            <w:pPr>
              <w:rPr>
                <w:b/>
                <w:sz w:val="18"/>
                <w:szCs w:val="18"/>
              </w:rPr>
            </w:pPr>
          </w:p>
          <w:p w14:paraId="2F8831D5" w14:textId="1C7C4140" w:rsidR="00100F50" w:rsidRDefault="00100F50" w:rsidP="00100F50">
            <w:pPr>
              <w:pStyle w:val="ListParagraph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Develop a concise plan for airway clearance and stabilization while in transport.</w:t>
            </w:r>
          </w:p>
          <w:p w14:paraId="65DFFCC7" w14:textId="77777777" w:rsidR="00100F50" w:rsidRPr="00100F50" w:rsidRDefault="00100F50" w:rsidP="00100F50">
            <w:pPr>
              <w:rPr>
                <w:b/>
                <w:sz w:val="18"/>
                <w:szCs w:val="18"/>
              </w:rPr>
            </w:pPr>
          </w:p>
          <w:p w14:paraId="78107F6A" w14:textId="44AD78B6" w:rsidR="00100F50" w:rsidRDefault="00100F50" w:rsidP="00100F50">
            <w:pPr>
              <w:pStyle w:val="ListParagraph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Determine pediatric airway tools and sizing.</w:t>
            </w:r>
          </w:p>
          <w:p w14:paraId="01DD2746" w14:textId="77777777" w:rsidR="00100F50" w:rsidRPr="00100F50" w:rsidRDefault="00100F50" w:rsidP="00100F50">
            <w:pPr>
              <w:rPr>
                <w:b/>
                <w:sz w:val="18"/>
                <w:szCs w:val="18"/>
              </w:rPr>
            </w:pPr>
          </w:p>
          <w:p w14:paraId="46AED12E" w14:textId="125FD0DE" w:rsidR="00100F50" w:rsidRPr="00FE3496" w:rsidRDefault="00100F50" w:rsidP="00100F50">
            <w:pPr>
              <w:pStyle w:val="ListParagraph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Utilization of intubation and best practice techniques for difficult airways.</w:t>
            </w:r>
          </w:p>
        </w:tc>
        <w:tc>
          <w:tcPr>
            <w:tcW w:w="3690" w:type="dxa"/>
          </w:tcPr>
          <w:p w14:paraId="2C60D360" w14:textId="5D2F211A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29082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95128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189785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7914A6C9" w14:textId="284F6F52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29A91549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6E7B2314" w14:textId="0C781D47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99911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-64759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4127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2AA81786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78547A4B" w14:textId="3A6966FF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16745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96739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15427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9746416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2403E679" w14:textId="67C09316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5185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54973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97329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3703CB29" w14:textId="2795B5B8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356914CF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1F378B5A" w14:textId="4AB0A271" w:rsidR="00100F50" w:rsidRPr="00D36617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29907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185468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32042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00F50" w:rsidRPr="00D36617" w14:paraId="173416C6" w14:textId="77777777" w:rsidTr="00100F50">
        <w:trPr>
          <w:trHeight w:val="521"/>
        </w:trPr>
        <w:tc>
          <w:tcPr>
            <w:tcW w:w="3181" w:type="dxa"/>
          </w:tcPr>
          <w:p w14:paraId="3D3C6555" w14:textId="77777777" w:rsidR="00100F50" w:rsidRDefault="00100F50" w:rsidP="00100F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Brian Collins</w:t>
            </w:r>
          </w:p>
          <w:p w14:paraId="6FCCC75C" w14:textId="77777777" w:rsidR="00100F50" w:rsidRPr="00163C4C" w:rsidRDefault="00100F50" w:rsidP="00100F50">
            <w:pPr>
              <w:rPr>
                <w:b/>
                <w:sz w:val="18"/>
                <w:szCs w:val="18"/>
              </w:rPr>
            </w:pPr>
            <w:r w:rsidRPr="00163C4C">
              <w:rPr>
                <w:b/>
                <w:sz w:val="18"/>
                <w:szCs w:val="18"/>
              </w:rPr>
              <w:t>Human Trafficking</w:t>
            </w:r>
          </w:p>
          <w:p w14:paraId="5A63D2BC" w14:textId="77777777" w:rsidR="00100F50" w:rsidRDefault="00100F50" w:rsidP="00100F50">
            <w:pPr>
              <w:rPr>
                <w:bCs/>
                <w:sz w:val="18"/>
                <w:szCs w:val="18"/>
              </w:rPr>
            </w:pPr>
          </w:p>
          <w:p w14:paraId="6E96A822" w14:textId="77777777" w:rsidR="00100F50" w:rsidRDefault="00100F50" w:rsidP="00100F50">
            <w:pPr>
              <w:rPr>
                <w:b/>
                <w:sz w:val="18"/>
                <w:szCs w:val="18"/>
              </w:rPr>
            </w:pPr>
          </w:p>
          <w:p w14:paraId="310D1002" w14:textId="59768203" w:rsidR="00100F50" w:rsidRDefault="00100F50" w:rsidP="00100F50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429859A7">
                <v:shape id="_x0000_i1149" type="#_x0000_t75" style="width:52.5pt;height:22pt" o:ole="">
                  <v:imagedata r:id="rId22" o:title=""/>
                </v:shape>
                <w:control r:id="rId43" w:name="CheckBox40111" w:shapeid="_x0000_i114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69B42FF6">
                <v:shape id="_x0000_i1151" type="#_x0000_t75" style="width:49pt;height:24pt" o:ole="">
                  <v:imagedata r:id="rId24" o:title=""/>
                </v:shape>
                <w:control r:id="rId44" w:name="CheckBox41111" w:shapeid="_x0000_i115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40A0D778">
                <v:shape id="_x0000_i1153" type="#_x0000_t75" style="width:42pt;height:23pt" o:ole="">
                  <v:imagedata r:id="rId32" o:title=""/>
                </v:shape>
                <w:control r:id="rId45" w:name="CheckBox42111" w:shapeid="_x0000_i115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7576EE08">
                <v:shape id="_x0000_i1155" type="#_x0000_t75" style="width:51pt;height:18pt" o:ole="">
                  <v:imagedata r:id="rId28" o:title=""/>
                </v:shape>
                <w:control r:id="rId46" w:name="CheckBox43114" w:shapeid="_x0000_i1155"/>
              </w:object>
            </w:r>
          </w:p>
        </w:tc>
        <w:tc>
          <w:tcPr>
            <w:tcW w:w="4500" w:type="dxa"/>
          </w:tcPr>
          <w:p w14:paraId="77EE3404" w14:textId="69387B0E" w:rsidR="00100F50" w:rsidRPr="000B3AF9" w:rsidRDefault="00100F50" w:rsidP="00100F50">
            <w:pPr>
              <w:pStyle w:val="ListParagraph"/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Identify the need for HT awareness among first responders.</w:t>
            </w:r>
          </w:p>
          <w:p w14:paraId="146E0584" w14:textId="77777777" w:rsidR="00100F50" w:rsidRPr="00100F50" w:rsidRDefault="00100F50" w:rsidP="00100F50">
            <w:pPr>
              <w:rPr>
                <w:b/>
                <w:sz w:val="18"/>
                <w:szCs w:val="18"/>
              </w:rPr>
            </w:pPr>
          </w:p>
          <w:p w14:paraId="3EAC556F" w14:textId="589613BC" w:rsidR="00100F50" w:rsidRPr="000B3AF9" w:rsidRDefault="00100F50" w:rsidP="00100F50">
            <w:pPr>
              <w:pStyle w:val="ListParagraph"/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Identify indicators of HT.</w:t>
            </w:r>
          </w:p>
          <w:p w14:paraId="30A86146" w14:textId="77777777" w:rsidR="00100F50" w:rsidRPr="00100F50" w:rsidRDefault="00100F50" w:rsidP="00100F50">
            <w:pPr>
              <w:rPr>
                <w:b/>
                <w:sz w:val="18"/>
                <w:szCs w:val="18"/>
              </w:rPr>
            </w:pPr>
          </w:p>
          <w:p w14:paraId="5D87181A" w14:textId="6D039544" w:rsidR="00100F50" w:rsidRPr="00A608F2" w:rsidRDefault="00100F50" w:rsidP="00100F50">
            <w:pPr>
              <w:pStyle w:val="ListParagraph"/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Apply “what I can Do” as well as resources for reporting.</w:t>
            </w:r>
          </w:p>
        </w:tc>
        <w:tc>
          <w:tcPr>
            <w:tcW w:w="3690" w:type="dxa"/>
          </w:tcPr>
          <w:p w14:paraId="2C7BC576" w14:textId="1D7D7D9C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52714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184951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8831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45AF2AB2" w14:textId="77777777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5391530D" w14:textId="0956DEBD" w:rsidR="00100F50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150354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>No</w:t>
            </w:r>
            <w:sdt>
              <w:sdtPr>
                <w:rPr>
                  <w:b/>
                  <w:sz w:val="18"/>
                  <w:szCs w:val="18"/>
                </w:rPr>
                <w:id w:val="-39705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104513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A0D7302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3E19229B" w14:textId="77777777" w:rsidR="000B3AF9" w:rsidRDefault="000B3AF9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4EEDE341" w14:textId="37AE4F81" w:rsidR="00100F50" w:rsidRPr="00D36617" w:rsidRDefault="00100F50" w:rsidP="00100F50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30775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="000B3AF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No</w:t>
            </w:r>
            <w:sdt>
              <w:sdtPr>
                <w:rPr>
                  <w:b/>
                  <w:sz w:val="18"/>
                  <w:szCs w:val="18"/>
                </w:rPr>
                <w:id w:val="-177408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</w:t>
            </w:r>
            <w:r w:rsidR="000B3AF9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Partially</w:t>
            </w:r>
            <w:sdt>
              <w:sdtPr>
                <w:rPr>
                  <w:b/>
                  <w:sz w:val="18"/>
                  <w:szCs w:val="18"/>
                </w:rPr>
                <w:id w:val="-26145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63C4C" w:rsidRPr="00D36617" w14:paraId="2AD76D6E" w14:textId="77777777" w:rsidTr="00100F50">
        <w:trPr>
          <w:trHeight w:val="521"/>
        </w:trPr>
        <w:tc>
          <w:tcPr>
            <w:tcW w:w="3181" w:type="dxa"/>
          </w:tcPr>
          <w:p w14:paraId="487775BA" w14:textId="77777777" w:rsidR="00163C4C" w:rsidRDefault="00163C4C" w:rsidP="00163C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Bob Mixter, CCP</w:t>
            </w:r>
          </w:p>
          <w:p w14:paraId="29EC3CCF" w14:textId="77777777" w:rsidR="00163C4C" w:rsidRPr="00163C4C" w:rsidRDefault="00163C4C" w:rsidP="00163C4C">
            <w:pPr>
              <w:rPr>
                <w:b/>
                <w:sz w:val="18"/>
                <w:szCs w:val="18"/>
              </w:rPr>
            </w:pPr>
            <w:r w:rsidRPr="00163C4C">
              <w:rPr>
                <w:b/>
                <w:sz w:val="18"/>
                <w:szCs w:val="18"/>
              </w:rPr>
              <w:t>Recognition of STEMI Importers and Mimics</w:t>
            </w:r>
          </w:p>
          <w:p w14:paraId="66E59BAD" w14:textId="77777777" w:rsidR="00163C4C" w:rsidRDefault="00163C4C" w:rsidP="00163C4C">
            <w:pPr>
              <w:rPr>
                <w:bCs/>
                <w:sz w:val="18"/>
                <w:szCs w:val="18"/>
              </w:rPr>
            </w:pPr>
          </w:p>
          <w:p w14:paraId="11922AD2" w14:textId="77777777" w:rsidR="00163C4C" w:rsidRDefault="00163C4C" w:rsidP="00163C4C">
            <w:pPr>
              <w:rPr>
                <w:b/>
                <w:sz w:val="18"/>
                <w:szCs w:val="18"/>
              </w:rPr>
            </w:pPr>
          </w:p>
          <w:p w14:paraId="5C3D7670" w14:textId="40ADEC35" w:rsidR="00163C4C" w:rsidRDefault="00163C4C" w:rsidP="00163C4C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43169740">
                <v:shape id="_x0000_i1157" type="#_x0000_t75" style="width:52.5pt;height:22pt" o:ole="">
                  <v:imagedata r:id="rId22" o:title=""/>
                </v:shape>
                <w:control r:id="rId47" w:name="CheckBox401131" w:shapeid="_x0000_i115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4B54E30">
                <v:shape id="_x0000_i1159" type="#_x0000_t75" style="width:49pt;height:24pt" o:ole="">
                  <v:imagedata r:id="rId24" o:title=""/>
                </v:shape>
                <w:control r:id="rId48" w:name="CheckBox411131" w:shapeid="_x0000_i115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4A855C68">
                <v:shape id="_x0000_i1161" type="#_x0000_t75" style="width:42pt;height:23pt" o:ole="">
                  <v:imagedata r:id="rId32" o:title=""/>
                </v:shape>
                <w:control r:id="rId49" w:name="CheckBox421131" w:shapeid="_x0000_i116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7936DADE">
                <v:shape id="_x0000_i1163" type="#_x0000_t75" style="width:51pt;height:18pt" o:ole="">
                  <v:imagedata r:id="rId28" o:title=""/>
                </v:shape>
                <w:control r:id="rId50" w:name="CheckBox431161" w:shapeid="_x0000_i1163"/>
              </w:object>
            </w:r>
          </w:p>
        </w:tc>
        <w:tc>
          <w:tcPr>
            <w:tcW w:w="4500" w:type="dxa"/>
          </w:tcPr>
          <w:p w14:paraId="136B293B" w14:textId="77777777" w:rsidR="00163C4C" w:rsidRDefault="00163C4C" w:rsidP="00163C4C">
            <w:pPr>
              <w:pStyle w:val="ListParagraph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Identify what heart attacks (STEMIs) look like on an ECG.</w:t>
            </w:r>
          </w:p>
          <w:p w14:paraId="11198139" w14:textId="77777777" w:rsidR="00163C4C" w:rsidRPr="00100F50" w:rsidRDefault="00163C4C" w:rsidP="00163C4C">
            <w:pPr>
              <w:rPr>
                <w:b/>
                <w:sz w:val="18"/>
                <w:szCs w:val="18"/>
              </w:rPr>
            </w:pPr>
          </w:p>
          <w:p w14:paraId="1A7F1172" w14:textId="77777777" w:rsidR="00163C4C" w:rsidRPr="000B3AF9" w:rsidRDefault="00163C4C" w:rsidP="00163C4C">
            <w:pPr>
              <w:pStyle w:val="ListParagraph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Identify pneumonic for potential STEMI imposters.</w:t>
            </w:r>
          </w:p>
          <w:p w14:paraId="17CCFC90" w14:textId="77777777" w:rsidR="00163C4C" w:rsidRDefault="00163C4C" w:rsidP="00163C4C">
            <w:pPr>
              <w:pStyle w:val="ListParagraph"/>
              <w:rPr>
                <w:b/>
                <w:sz w:val="18"/>
                <w:szCs w:val="18"/>
              </w:rPr>
            </w:pPr>
          </w:p>
          <w:p w14:paraId="3CF59821" w14:textId="2E01D1FE" w:rsidR="00163C4C" w:rsidRDefault="00163C4C" w:rsidP="00163C4C">
            <w:pPr>
              <w:pStyle w:val="ListParagraph"/>
              <w:numPr>
                <w:ilvl w:val="0"/>
                <w:numId w:val="2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Determine how to eliminate imposters.</w:t>
            </w:r>
          </w:p>
        </w:tc>
        <w:tc>
          <w:tcPr>
            <w:tcW w:w="3690" w:type="dxa"/>
          </w:tcPr>
          <w:p w14:paraId="033B898B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78642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   No</w:t>
            </w:r>
            <w:sdt>
              <w:sdtPr>
                <w:rPr>
                  <w:b/>
                  <w:sz w:val="18"/>
                  <w:szCs w:val="18"/>
                </w:rPr>
                <w:id w:val="3728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Partially</w:t>
            </w:r>
            <w:sdt>
              <w:sdtPr>
                <w:rPr>
                  <w:b/>
                  <w:sz w:val="18"/>
                  <w:szCs w:val="18"/>
                </w:rPr>
                <w:id w:val="-98107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E185C2F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279543E1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2459E030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11219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   No</w:t>
            </w:r>
            <w:sdt>
              <w:sdtPr>
                <w:rPr>
                  <w:b/>
                  <w:sz w:val="18"/>
                  <w:szCs w:val="18"/>
                </w:rPr>
                <w:id w:val="133473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Partially</w:t>
            </w:r>
            <w:sdt>
              <w:sdtPr>
                <w:rPr>
                  <w:b/>
                  <w:sz w:val="18"/>
                  <w:szCs w:val="18"/>
                </w:rPr>
                <w:id w:val="210476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26FA55EC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6CBF1952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34DA03FA" w14:textId="7A3B4FC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1656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   No</w:t>
            </w:r>
            <w:sdt>
              <w:sdtPr>
                <w:rPr>
                  <w:b/>
                  <w:sz w:val="18"/>
                  <w:szCs w:val="18"/>
                </w:rPr>
                <w:id w:val="-5705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Partially</w:t>
            </w:r>
            <w:sdt>
              <w:sdtPr>
                <w:rPr>
                  <w:b/>
                  <w:sz w:val="18"/>
                  <w:szCs w:val="18"/>
                </w:rPr>
                <w:id w:val="-157419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63C4C" w:rsidRPr="00D36617" w14:paraId="1B0AE326" w14:textId="77777777" w:rsidTr="00100F50">
        <w:trPr>
          <w:trHeight w:val="521"/>
        </w:trPr>
        <w:tc>
          <w:tcPr>
            <w:tcW w:w="3181" w:type="dxa"/>
          </w:tcPr>
          <w:p w14:paraId="0DCD2D02" w14:textId="77777777" w:rsidR="00163C4C" w:rsidRDefault="00163C4C" w:rsidP="00163C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Abdullah Almehbash</w:t>
            </w:r>
          </w:p>
          <w:p w14:paraId="13446FFC" w14:textId="77777777" w:rsidR="00163C4C" w:rsidRPr="00163C4C" w:rsidRDefault="00163C4C" w:rsidP="00163C4C">
            <w:pPr>
              <w:rPr>
                <w:b/>
                <w:sz w:val="18"/>
                <w:szCs w:val="18"/>
              </w:rPr>
            </w:pPr>
            <w:r w:rsidRPr="00163C4C">
              <w:rPr>
                <w:b/>
                <w:sz w:val="18"/>
                <w:szCs w:val="18"/>
              </w:rPr>
              <w:t>EMS and the Combative/Behavioral Patient</w:t>
            </w:r>
          </w:p>
          <w:p w14:paraId="4388CA3F" w14:textId="77777777" w:rsidR="00163C4C" w:rsidRDefault="00163C4C" w:rsidP="00163C4C">
            <w:pPr>
              <w:rPr>
                <w:bCs/>
                <w:sz w:val="18"/>
                <w:szCs w:val="18"/>
              </w:rPr>
            </w:pPr>
          </w:p>
          <w:p w14:paraId="71C3B976" w14:textId="77777777" w:rsidR="00163C4C" w:rsidRDefault="00163C4C" w:rsidP="00163C4C">
            <w:pPr>
              <w:rPr>
                <w:b/>
                <w:sz w:val="18"/>
                <w:szCs w:val="18"/>
              </w:rPr>
            </w:pPr>
          </w:p>
          <w:p w14:paraId="68B93756" w14:textId="22ECC9DD" w:rsidR="00163C4C" w:rsidRDefault="00163C4C" w:rsidP="00163C4C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5CDAE5F9">
                <v:shape id="_x0000_i1165" type="#_x0000_t75" style="width:52.5pt;height:22pt" o:ole="">
                  <v:imagedata r:id="rId22" o:title=""/>
                </v:shape>
                <w:control r:id="rId51" w:name="CheckBox401141" w:shapeid="_x0000_i116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4B55E98">
                <v:shape id="_x0000_i1167" type="#_x0000_t75" style="width:49pt;height:24pt" o:ole="">
                  <v:imagedata r:id="rId24" o:title=""/>
                </v:shape>
                <w:control r:id="rId52" w:name="CheckBox411141" w:shapeid="_x0000_i116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4CFABE97">
                <v:shape id="_x0000_i1169" type="#_x0000_t75" style="width:42pt;height:23pt" o:ole="">
                  <v:imagedata r:id="rId32" o:title=""/>
                </v:shape>
                <w:control r:id="rId53" w:name="CheckBox421141" w:shapeid="_x0000_i116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4A6E8ABC">
                <v:shape id="_x0000_i1171" type="#_x0000_t75" style="width:51pt;height:18pt" o:ole="">
                  <v:imagedata r:id="rId28" o:title=""/>
                </v:shape>
                <w:control r:id="rId54" w:name="CheckBox431171" w:shapeid="_x0000_i1171"/>
              </w:object>
            </w:r>
          </w:p>
        </w:tc>
        <w:tc>
          <w:tcPr>
            <w:tcW w:w="4500" w:type="dxa"/>
          </w:tcPr>
          <w:p w14:paraId="5A84CE53" w14:textId="77777777" w:rsidR="00163C4C" w:rsidRPr="000B3AF9" w:rsidRDefault="00163C4C" w:rsidP="00163C4C">
            <w:pPr>
              <w:pStyle w:val="ListParagraph"/>
              <w:numPr>
                <w:ilvl w:val="0"/>
                <w:numId w:val="2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Evaluate the best way to manage an extremely anxious/combative patient.</w:t>
            </w:r>
          </w:p>
          <w:p w14:paraId="33EC2DC7" w14:textId="77777777" w:rsidR="00163C4C" w:rsidRPr="00935D16" w:rsidRDefault="00163C4C" w:rsidP="00163C4C">
            <w:pPr>
              <w:rPr>
                <w:b/>
                <w:sz w:val="18"/>
                <w:szCs w:val="18"/>
              </w:rPr>
            </w:pPr>
          </w:p>
          <w:p w14:paraId="06A50D27" w14:textId="77777777" w:rsidR="00163C4C" w:rsidRDefault="00163C4C" w:rsidP="00163C4C">
            <w:pPr>
              <w:pStyle w:val="ListParagraph"/>
              <w:numPr>
                <w:ilvl w:val="0"/>
                <w:numId w:val="2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Determine the use of physical restraints vs. chemical restraints. </w:t>
            </w:r>
          </w:p>
          <w:p w14:paraId="04F64D31" w14:textId="77777777" w:rsidR="00163C4C" w:rsidRPr="000B3AF9" w:rsidRDefault="00163C4C" w:rsidP="00163C4C">
            <w:pPr>
              <w:rPr>
                <w:b/>
                <w:sz w:val="18"/>
                <w:szCs w:val="18"/>
              </w:rPr>
            </w:pPr>
          </w:p>
          <w:p w14:paraId="248CBD07" w14:textId="77FBF0DE" w:rsidR="00163C4C" w:rsidRDefault="00163C4C" w:rsidP="00163C4C">
            <w:pPr>
              <w:pStyle w:val="ListParagraph"/>
              <w:numPr>
                <w:ilvl w:val="0"/>
                <w:numId w:val="2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Distinguish risk factors of chemical restraints.</w:t>
            </w:r>
          </w:p>
        </w:tc>
        <w:tc>
          <w:tcPr>
            <w:tcW w:w="3690" w:type="dxa"/>
          </w:tcPr>
          <w:p w14:paraId="7DB9BE55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78277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   No</w:t>
            </w:r>
            <w:sdt>
              <w:sdtPr>
                <w:rPr>
                  <w:b/>
                  <w:sz w:val="18"/>
                  <w:szCs w:val="18"/>
                </w:rPr>
                <w:id w:val="73020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Partially</w:t>
            </w:r>
            <w:sdt>
              <w:sdtPr>
                <w:rPr>
                  <w:b/>
                  <w:sz w:val="18"/>
                  <w:szCs w:val="18"/>
                </w:rPr>
                <w:id w:val="187596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59C7B6F1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5DC22353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7BD216F1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157804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     No</w:t>
            </w:r>
            <w:sdt>
              <w:sdtPr>
                <w:rPr>
                  <w:b/>
                  <w:sz w:val="18"/>
                  <w:szCs w:val="18"/>
                </w:rPr>
                <w:id w:val="9973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Partially</w:t>
            </w:r>
            <w:sdt>
              <w:sdtPr>
                <w:rPr>
                  <w:b/>
                  <w:sz w:val="18"/>
                  <w:szCs w:val="18"/>
                </w:rPr>
                <w:id w:val="-199201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45C71C0E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028C0C59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463C86C4" w14:textId="51C25BD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64794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     No</w:t>
            </w:r>
            <w:sdt>
              <w:sdtPr>
                <w:rPr>
                  <w:b/>
                  <w:sz w:val="18"/>
                  <w:szCs w:val="18"/>
                </w:rPr>
                <w:id w:val="141574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Partially</w:t>
            </w:r>
            <w:sdt>
              <w:sdtPr>
                <w:rPr>
                  <w:b/>
                  <w:sz w:val="18"/>
                  <w:szCs w:val="18"/>
                </w:rPr>
                <w:id w:val="195250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63C4C" w:rsidRPr="00D36617" w14:paraId="22DF8633" w14:textId="77777777" w:rsidTr="00100F50">
        <w:trPr>
          <w:trHeight w:val="521"/>
        </w:trPr>
        <w:tc>
          <w:tcPr>
            <w:tcW w:w="3181" w:type="dxa"/>
          </w:tcPr>
          <w:p w14:paraId="45D0EE39" w14:textId="77777777" w:rsidR="00163C4C" w:rsidRDefault="00163C4C" w:rsidP="00163C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Romina Ilic</w:t>
            </w:r>
          </w:p>
          <w:p w14:paraId="1340CB29" w14:textId="09622FB0" w:rsidR="00163C4C" w:rsidRDefault="00163C4C" w:rsidP="00163C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Hemodynamics of Cardiovascular Emergencies</w:t>
            </w:r>
          </w:p>
          <w:p w14:paraId="28096EEF" w14:textId="77777777" w:rsidR="00163C4C" w:rsidRDefault="00163C4C" w:rsidP="00163C4C">
            <w:pPr>
              <w:rPr>
                <w:b/>
                <w:sz w:val="18"/>
                <w:szCs w:val="18"/>
              </w:rPr>
            </w:pPr>
          </w:p>
          <w:p w14:paraId="7B11E52C" w14:textId="1DDCA0D2" w:rsidR="00163C4C" w:rsidRDefault="00163C4C" w:rsidP="00163C4C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0CF18146">
                <v:shape id="_x0000_i1173" type="#_x0000_t75" style="width:52.5pt;height:22pt" o:ole="">
                  <v:imagedata r:id="rId55" o:title=""/>
                </v:shape>
                <w:control r:id="rId56" w:name="CheckBox40112" w:shapeid="_x0000_i117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27F9019E">
                <v:shape id="_x0000_i1175" type="#_x0000_t75" style="width:49pt;height:24pt" o:ole="">
                  <v:imagedata r:id="rId57" o:title=""/>
                </v:shape>
                <w:control r:id="rId58" w:name="CheckBox41112" w:shapeid="_x0000_i117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6BFE42A">
                <v:shape id="_x0000_i1177" type="#_x0000_t75" style="width:42pt;height:23pt" o:ole="">
                  <v:imagedata r:id="rId59" o:title=""/>
                </v:shape>
                <w:control r:id="rId60" w:name="CheckBox42112" w:shapeid="_x0000_i117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AA0E9F6">
                <v:shape id="_x0000_i1179" type="#_x0000_t75" style="width:51pt;height:18pt" o:ole="">
                  <v:imagedata r:id="rId61" o:title=""/>
                </v:shape>
                <w:control r:id="rId62" w:name="CheckBox43115" w:shapeid="_x0000_i1179"/>
              </w:object>
            </w:r>
          </w:p>
        </w:tc>
        <w:tc>
          <w:tcPr>
            <w:tcW w:w="4500" w:type="dxa"/>
          </w:tcPr>
          <w:p w14:paraId="4D04E476" w14:textId="165B49BF" w:rsidR="00163C4C" w:rsidRPr="000B3AF9" w:rsidRDefault="00163C4C" w:rsidP="00163C4C">
            <w:pPr>
              <w:pStyle w:val="ListParagraph"/>
              <w:numPr>
                <w:ilvl w:val="0"/>
                <w:numId w:val="2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Determine how to make an educated differential diagnosis when presented with a potential cardiovascular emergency.</w:t>
            </w:r>
          </w:p>
          <w:p w14:paraId="75F06287" w14:textId="77777777" w:rsidR="00163C4C" w:rsidRPr="00100F50" w:rsidRDefault="00163C4C" w:rsidP="00163C4C">
            <w:pPr>
              <w:rPr>
                <w:b/>
                <w:sz w:val="18"/>
                <w:szCs w:val="18"/>
              </w:rPr>
            </w:pPr>
          </w:p>
          <w:p w14:paraId="6D390C20" w14:textId="15E1D98D" w:rsidR="00163C4C" w:rsidRDefault="00163C4C" w:rsidP="00163C4C">
            <w:pPr>
              <w:pStyle w:val="ListParagraph"/>
              <w:numPr>
                <w:ilvl w:val="0"/>
                <w:numId w:val="2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Compare Rules In’s vs. Rule Out.</w:t>
            </w:r>
          </w:p>
          <w:p w14:paraId="1463A1AF" w14:textId="77777777" w:rsidR="00163C4C" w:rsidRPr="00100F50" w:rsidRDefault="00163C4C" w:rsidP="00163C4C">
            <w:pPr>
              <w:rPr>
                <w:b/>
                <w:sz w:val="18"/>
                <w:szCs w:val="18"/>
              </w:rPr>
            </w:pPr>
          </w:p>
          <w:p w14:paraId="0125B3A0" w14:textId="6E0F6E0C" w:rsidR="00163C4C" w:rsidRPr="002347B7" w:rsidRDefault="00163C4C" w:rsidP="00163C4C">
            <w:pPr>
              <w:pStyle w:val="ListParagraph"/>
              <w:numPr>
                <w:ilvl w:val="0"/>
                <w:numId w:val="2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Assess anatomy and physiology key points during a reduced cardiac output. </w:t>
            </w:r>
          </w:p>
        </w:tc>
        <w:tc>
          <w:tcPr>
            <w:tcW w:w="3690" w:type="dxa"/>
          </w:tcPr>
          <w:p w14:paraId="668C2536" w14:textId="60E1A628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17631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  No</w:t>
            </w:r>
            <w:sdt>
              <w:sdtPr>
                <w:rPr>
                  <w:b/>
                  <w:sz w:val="18"/>
                  <w:szCs w:val="18"/>
                </w:rPr>
                <w:id w:val="53214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 Partially</w:t>
            </w:r>
            <w:sdt>
              <w:sdtPr>
                <w:rPr>
                  <w:b/>
                  <w:sz w:val="18"/>
                  <w:szCs w:val="18"/>
                </w:rPr>
                <w:id w:val="55667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314D30B8" w14:textId="7952C77A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77BB7BD8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4C356664" w14:textId="692182F6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76334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   No</w:t>
            </w:r>
            <w:sdt>
              <w:sdtPr>
                <w:rPr>
                  <w:b/>
                  <w:sz w:val="18"/>
                  <w:szCs w:val="18"/>
                </w:rPr>
                <w:id w:val="7409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Partially</w:t>
            </w:r>
            <w:sdt>
              <w:sdtPr>
                <w:rPr>
                  <w:b/>
                  <w:sz w:val="18"/>
                  <w:szCs w:val="18"/>
                </w:rPr>
                <w:id w:val="147494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058943FA" w14:textId="7E01887C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1BDE05DE" w14:textId="77777777" w:rsidR="00163C4C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</w:p>
          <w:p w14:paraId="580715E3" w14:textId="1BFAF127" w:rsidR="00163C4C" w:rsidRPr="00D36617" w:rsidRDefault="00163C4C" w:rsidP="00163C4C">
            <w:pPr>
              <w:tabs>
                <w:tab w:val="left" w:pos="1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  <w:sdt>
              <w:sdtPr>
                <w:rPr>
                  <w:b/>
                  <w:sz w:val="18"/>
                  <w:szCs w:val="18"/>
                </w:rPr>
                <w:id w:val="-48694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    No</w:t>
            </w:r>
            <w:sdt>
              <w:sdtPr>
                <w:rPr>
                  <w:b/>
                  <w:sz w:val="18"/>
                  <w:szCs w:val="18"/>
                </w:rPr>
                <w:id w:val="-135179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  Partially</w:t>
            </w:r>
            <w:sdt>
              <w:sdtPr>
                <w:rPr>
                  <w:b/>
                  <w:sz w:val="18"/>
                  <w:szCs w:val="18"/>
                </w:rPr>
                <w:id w:val="-32960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722C9B3" w14:textId="77777777" w:rsidR="00D36617" w:rsidRDefault="00D36617" w:rsidP="001461EB">
      <w:pPr>
        <w:ind w:left="-576"/>
        <w:jc w:val="center"/>
        <w:rPr>
          <w:b/>
          <w:sz w:val="18"/>
          <w:szCs w:val="18"/>
          <w:u w:val="single"/>
        </w:rPr>
      </w:pPr>
    </w:p>
    <w:p w14:paraId="3946ECBE" w14:textId="5C068E7E" w:rsidR="0083639F" w:rsidRPr="00500E2A" w:rsidRDefault="00D36617" w:rsidP="000B3AF9">
      <w:pPr>
        <w:ind w:left="-576"/>
        <w:jc w:val="center"/>
        <w:rPr>
          <w:b/>
          <w:sz w:val="28"/>
          <w:szCs w:val="28"/>
          <w:u w:val="single"/>
        </w:rPr>
      </w:pPr>
      <w:r w:rsidRPr="00500E2A">
        <w:rPr>
          <w:b/>
          <w:sz w:val="28"/>
          <w:szCs w:val="28"/>
          <w:u w:val="single"/>
        </w:rPr>
        <w:t>Please c</w:t>
      </w:r>
      <w:r w:rsidR="0083639F" w:rsidRPr="00500E2A">
        <w:rPr>
          <w:b/>
          <w:sz w:val="28"/>
          <w:szCs w:val="28"/>
          <w:u w:val="single"/>
        </w:rPr>
        <w:t xml:space="preserve">omplete the section below </w:t>
      </w:r>
      <w:r w:rsidR="00C52633" w:rsidRPr="00500E2A">
        <w:rPr>
          <w:b/>
          <w:sz w:val="28"/>
          <w:szCs w:val="28"/>
          <w:u w:val="single"/>
        </w:rPr>
        <w:t xml:space="preserve">and </w:t>
      </w:r>
      <w:r w:rsidR="00500E2A" w:rsidRPr="00500E2A">
        <w:rPr>
          <w:b/>
          <w:sz w:val="28"/>
          <w:szCs w:val="28"/>
          <w:u w:val="single"/>
        </w:rPr>
        <w:t xml:space="preserve">return this form to the CME Coordinator at: </w:t>
      </w:r>
      <w:hyperlink r:id="rId63" w:history="1">
        <w:r w:rsidR="00091A6F" w:rsidRPr="007C3D10">
          <w:rPr>
            <w:rStyle w:val="Hyperlink"/>
            <w:b/>
            <w:sz w:val="28"/>
            <w:szCs w:val="28"/>
          </w:rPr>
          <w:t>Kara.Melin@rsfh.com</w:t>
        </w:r>
      </w:hyperlink>
      <w:r w:rsidR="00500E2A">
        <w:rPr>
          <w:b/>
          <w:sz w:val="28"/>
          <w:szCs w:val="28"/>
          <w:u w:val="single"/>
        </w:rPr>
        <w:t xml:space="preserve"> or </w:t>
      </w:r>
      <w:r w:rsidR="00500E2A" w:rsidRPr="00500E2A">
        <w:rPr>
          <w:b/>
          <w:sz w:val="28"/>
          <w:szCs w:val="28"/>
          <w:u w:val="single"/>
        </w:rPr>
        <w:t>Thomas.Schellinger@rsfh.com</w:t>
      </w:r>
    </w:p>
    <w:p w14:paraId="70F519E0" w14:textId="0B82C0C7" w:rsidR="0083639F" w:rsidRPr="00D36617" w:rsidRDefault="000B3AF9" w:rsidP="000B3AF9">
      <w:pPr>
        <w:ind w:left="-576" w:firstLine="129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AC50C4" w:rsidRPr="00D36617">
        <w:rPr>
          <w:b/>
          <w:sz w:val="18"/>
          <w:szCs w:val="18"/>
        </w:rPr>
        <w:t>I</w:t>
      </w:r>
      <w:r w:rsidR="0083639F" w:rsidRPr="00D36617">
        <w:rPr>
          <w:b/>
          <w:sz w:val="18"/>
          <w:szCs w:val="18"/>
        </w:rPr>
        <w:t xml:space="preserve"> attest to having completed _____ hour(s) of CME credit related to this activity. </w:t>
      </w:r>
      <w:r w:rsidR="00001BE0" w:rsidRPr="00D36617">
        <w:rPr>
          <w:b/>
          <w:sz w:val="18"/>
          <w:szCs w:val="18"/>
        </w:rPr>
        <w:t xml:space="preserve">(Maximum </w:t>
      </w:r>
      <w:r w:rsidR="00C52633">
        <w:rPr>
          <w:b/>
          <w:sz w:val="18"/>
          <w:szCs w:val="18"/>
        </w:rPr>
        <w:t>8</w:t>
      </w:r>
      <w:r w:rsidR="00001BE0" w:rsidRPr="00D36617">
        <w:rPr>
          <w:b/>
          <w:sz w:val="18"/>
          <w:szCs w:val="18"/>
        </w:rPr>
        <w:t>)</w:t>
      </w:r>
    </w:p>
    <w:tbl>
      <w:tblPr>
        <w:tblStyle w:val="TableGrid"/>
        <w:tblW w:w="1086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017"/>
        <w:gridCol w:w="5850"/>
      </w:tblGrid>
      <w:tr w:rsidR="00C52633" w:rsidRPr="00D36617" w14:paraId="61CD9107" w14:textId="77777777" w:rsidTr="00C52633">
        <w:tc>
          <w:tcPr>
            <w:tcW w:w="5017" w:type="dxa"/>
          </w:tcPr>
          <w:p w14:paraId="7F8F1B97" w14:textId="77777777" w:rsidR="00C52633" w:rsidRPr="00D36617" w:rsidRDefault="00C52633" w:rsidP="00B17A20">
            <w:pPr>
              <w:jc w:val="center"/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>Print Name Clearly</w:t>
            </w:r>
          </w:p>
        </w:tc>
        <w:tc>
          <w:tcPr>
            <w:tcW w:w="5850" w:type="dxa"/>
          </w:tcPr>
          <w:p w14:paraId="30227142" w14:textId="77777777" w:rsidR="00C52633" w:rsidRPr="00D36617" w:rsidRDefault="00C52633" w:rsidP="00B17A20">
            <w:pPr>
              <w:jc w:val="center"/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>Signature</w:t>
            </w:r>
          </w:p>
        </w:tc>
      </w:tr>
      <w:tr w:rsidR="00C52633" w:rsidRPr="00D36617" w14:paraId="2A798147" w14:textId="77777777" w:rsidTr="00C52633">
        <w:tc>
          <w:tcPr>
            <w:tcW w:w="5017" w:type="dxa"/>
          </w:tcPr>
          <w:p w14:paraId="26419A0D" w14:textId="77777777" w:rsidR="00C52633" w:rsidRPr="00D36617" w:rsidRDefault="00C52633" w:rsidP="00F0072C">
            <w:pPr>
              <w:rPr>
                <w:b/>
                <w:sz w:val="18"/>
                <w:szCs w:val="18"/>
              </w:rPr>
            </w:pPr>
          </w:p>
          <w:p w14:paraId="3DBFBCC4" w14:textId="77777777" w:rsidR="00C52633" w:rsidRPr="00D36617" w:rsidRDefault="00C52633" w:rsidP="00F0072C">
            <w:pPr>
              <w:rPr>
                <w:b/>
                <w:sz w:val="18"/>
                <w:szCs w:val="18"/>
              </w:rPr>
            </w:pPr>
          </w:p>
        </w:tc>
        <w:tc>
          <w:tcPr>
            <w:tcW w:w="5850" w:type="dxa"/>
          </w:tcPr>
          <w:p w14:paraId="0FE257C7" w14:textId="77777777" w:rsidR="00C52633" w:rsidRDefault="00C52633" w:rsidP="00F0072C">
            <w:pPr>
              <w:rPr>
                <w:b/>
                <w:sz w:val="18"/>
                <w:szCs w:val="18"/>
              </w:rPr>
            </w:pPr>
          </w:p>
          <w:p w14:paraId="7FB96F16" w14:textId="794E3A17" w:rsidR="000B3AF9" w:rsidRPr="00D36617" w:rsidRDefault="000B3AF9" w:rsidP="00F0072C">
            <w:pPr>
              <w:rPr>
                <w:b/>
                <w:sz w:val="18"/>
                <w:szCs w:val="18"/>
              </w:rPr>
            </w:pPr>
          </w:p>
        </w:tc>
      </w:tr>
      <w:tr w:rsidR="00500E2A" w:rsidRPr="00D36617" w14:paraId="54332454" w14:textId="77777777" w:rsidTr="00AA5CDC">
        <w:tc>
          <w:tcPr>
            <w:tcW w:w="10867" w:type="dxa"/>
            <w:gridSpan w:val="2"/>
          </w:tcPr>
          <w:p w14:paraId="1D35373A" w14:textId="77777777" w:rsidR="00500E2A" w:rsidRDefault="00500E2A" w:rsidP="00F007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Email Address: </w:t>
            </w:r>
          </w:p>
          <w:p w14:paraId="6294F356" w14:textId="77777777" w:rsidR="00500E2A" w:rsidRDefault="00500E2A" w:rsidP="00F0072C">
            <w:pPr>
              <w:rPr>
                <w:b/>
                <w:sz w:val="18"/>
                <w:szCs w:val="18"/>
              </w:rPr>
            </w:pPr>
          </w:p>
          <w:p w14:paraId="0D461227" w14:textId="1D946FE2" w:rsidR="00500E2A" w:rsidRDefault="00500E2A" w:rsidP="00F0072C">
            <w:pPr>
              <w:rPr>
                <w:b/>
                <w:sz w:val="18"/>
                <w:szCs w:val="18"/>
              </w:rPr>
            </w:pPr>
          </w:p>
        </w:tc>
      </w:tr>
    </w:tbl>
    <w:p w14:paraId="12614475" w14:textId="02E579FF" w:rsidR="00AF753D" w:rsidRPr="00D36617" w:rsidRDefault="00AF753D" w:rsidP="00D36617">
      <w:pPr>
        <w:rPr>
          <w:b/>
          <w:sz w:val="18"/>
          <w:szCs w:val="18"/>
        </w:rPr>
      </w:pPr>
    </w:p>
    <w:sectPr w:rsidR="00AF753D" w:rsidRPr="00D36617" w:rsidSect="00D36617">
      <w:headerReference w:type="default" r:id="rId64"/>
      <w:pgSz w:w="12240" w:h="15840"/>
      <w:pgMar w:top="28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671E" w14:textId="77777777" w:rsidR="00A12FE6" w:rsidRDefault="00A12FE6" w:rsidP="00F0072C">
      <w:pPr>
        <w:spacing w:after="0" w:line="240" w:lineRule="auto"/>
      </w:pPr>
      <w:r>
        <w:separator/>
      </w:r>
    </w:p>
  </w:endnote>
  <w:endnote w:type="continuationSeparator" w:id="0">
    <w:p w14:paraId="6CEFB5D7" w14:textId="77777777" w:rsidR="00A12FE6" w:rsidRDefault="00A12FE6" w:rsidP="00F0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248B" w14:textId="77777777" w:rsidR="00A12FE6" w:rsidRDefault="00A12FE6" w:rsidP="00F0072C">
      <w:pPr>
        <w:spacing w:after="0" w:line="240" w:lineRule="auto"/>
      </w:pPr>
      <w:r>
        <w:separator/>
      </w:r>
    </w:p>
  </w:footnote>
  <w:footnote w:type="continuationSeparator" w:id="0">
    <w:p w14:paraId="70DCCC57" w14:textId="77777777" w:rsidR="00A12FE6" w:rsidRDefault="00A12FE6" w:rsidP="00F0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7CBA" w14:textId="0A238492" w:rsidR="009F5BB1" w:rsidRDefault="00492EA0" w:rsidP="009F5BB1">
    <w:pPr>
      <w:pStyle w:val="Header"/>
      <w:jc w:val="right"/>
    </w:pPr>
    <w:r>
      <w:rPr>
        <w:rFonts w:ascii="Arial" w:hAnsi="Arial" w:cs="Arial"/>
        <w:noProof/>
        <w:sz w:val="17"/>
        <w:szCs w:val="17"/>
      </w:rPr>
      <w:drawing>
        <wp:inline distT="0" distB="0" distL="0" distR="0" wp14:anchorId="44BC7DD2" wp14:editId="0F9C0E80">
          <wp:extent cx="2349500" cy="501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2FE6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r w:rsidR="00A12FE6" w:rsidRPr="00F0072C">
      <w:rPr>
        <w:rFonts w:ascii="Cambria" w:hAnsi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3EC"/>
    <w:multiLevelType w:val="hybridMultilevel"/>
    <w:tmpl w:val="A56A7B3A"/>
    <w:lvl w:ilvl="0" w:tplc="C5748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C403D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36DE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4C1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253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80E1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404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241F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C3F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5A55"/>
    <w:multiLevelType w:val="hybridMultilevel"/>
    <w:tmpl w:val="03B2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99C"/>
    <w:multiLevelType w:val="hybridMultilevel"/>
    <w:tmpl w:val="4562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3684"/>
    <w:multiLevelType w:val="hybridMultilevel"/>
    <w:tmpl w:val="6256D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66E3D"/>
    <w:multiLevelType w:val="hybridMultilevel"/>
    <w:tmpl w:val="20F0E330"/>
    <w:lvl w:ilvl="0" w:tplc="40E4E8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05B52"/>
    <w:multiLevelType w:val="hybridMultilevel"/>
    <w:tmpl w:val="3C80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33DF3"/>
    <w:multiLevelType w:val="hybridMultilevel"/>
    <w:tmpl w:val="95185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5F8"/>
    <w:multiLevelType w:val="hybridMultilevel"/>
    <w:tmpl w:val="73B0CAF4"/>
    <w:lvl w:ilvl="0" w:tplc="8EBE9C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86909"/>
    <w:multiLevelType w:val="hybridMultilevel"/>
    <w:tmpl w:val="7CCE6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2B63"/>
    <w:multiLevelType w:val="hybridMultilevel"/>
    <w:tmpl w:val="3714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36EA"/>
    <w:multiLevelType w:val="hybridMultilevel"/>
    <w:tmpl w:val="FA38CC98"/>
    <w:lvl w:ilvl="0" w:tplc="7DBACB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D53784"/>
    <w:multiLevelType w:val="hybridMultilevel"/>
    <w:tmpl w:val="E4BCA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680"/>
    <w:multiLevelType w:val="hybridMultilevel"/>
    <w:tmpl w:val="E7D0A258"/>
    <w:lvl w:ilvl="0" w:tplc="754C88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E5BB9"/>
    <w:multiLevelType w:val="hybridMultilevel"/>
    <w:tmpl w:val="B59C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F7B0E"/>
    <w:multiLevelType w:val="hybridMultilevel"/>
    <w:tmpl w:val="417A4690"/>
    <w:lvl w:ilvl="0" w:tplc="754C8808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343354A"/>
    <w:multiLevelType w:val="hybridMultilevel"/>
    <w:tmpl w:val="275A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630A3"/>
    <w:multiLevelType w:val="hybridMultilevel"/>
    <w:tmpl w:val="A4586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D5912"/>
    <w:multiLevelType w:val="hybridMultilevel"/>
    <w:tmpl w:val="A9B896BE"/>
    <w:lvl w:ilvl="0" w:tplc="35CE8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3F46"/>
    <w:multiLevelType w:val="hybridMultilevel"/>
    <w:tmpl w:val="6248CE02"/>
    <w:lvl w:ilvl="0" w:tplc="F99C90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63D2A33"/>
    <w:multiLevelType w:val="hybridMultilevel"/>
    <w:tmpl w:val="AAD05ADA"/>
    <w:lvl w:ilvl="0" w:tplc="A2287E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79F2A15"/>
    <w:multiLevelType w:val="hybridMultilevel"/>
    <w:tmpl w:val="BA00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F610D"/>
    <w:multiLevelType w:val="hybridMultilevel"/>
    <w:tmpl w:val="53BEF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DEA"/>
    <w:multiLevelType w:val="hybridMultilevel"/>
    <w:tmpl w:val="E6A27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A2DAD"/>
    <w:multiLevelType w:val="hybridMultilevel"/>
    <w:tmpl w:val="251CFCFA"/>
    <w:lvl w:ilvl="0" w:tplc="5EC078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26934FF"/>
    <w:multiLevelType w:val="hybridMultilevel"/>
    <w:tmpl w:val="6D6C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B7044"/>
    <w:multiLevelType w:val="hybridMultilevel"/>
    <w:tmpl w:val="DCE4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86DD9"/>
    <w:multiLevelType w:val="hybridMultilevel"/>
    <w:tmpl w:val="2B1669AE"/>
    <w:lvl w:ilvl="0" w:tplc="40660892">
      <w:start w:val="1"/>
      <w:numFmt w:val="lowerLetter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7" w15:restartNumberingAfterBreak="0">
    <w:nsid w:val="6D4E115A"/>
    <w:multiLevelType w:val="hybridMultilevel"/>
    <w:tmpl w:val="D35CE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17"/>
  </w:num>
  <w:num w:numId="5">
    <w:abstractNumId w:val="23"/>
  </w:num>
  <w:num w:numId="6">
    <w:abstractNumId w:val="18"/>
  </w:num>
  <w:num w:numId="7">
    <w:abstractNumId w:val="19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27"/>
  </w:num>
  <w:num w:numId="13">
    <w:abstractNumId w:val="20"/>
  </w:num>
  <w:num w:numId="14">
    <w:abstractNumId w:val="6"/>
  </w:num>
  <w:num w:numId="15">
    <w:abstractNumId w:val="12"/>
  </w:num>
  <w:num w:numId="16">
    <w:abstractNumId w:val="14"/>
  </w:num>
  <w:num w:numId="17">
    <w:abstractNumId w:val="1"/>
  </w:num>
  <w:num w:numId="18">
    <w:abstractNumId w:val="10"/>
  </w:num>
  <w:num w:numId="19">
    <w:abstractNumId w:val="7"/>
  </w:num>
  <w:num w:numId="20">
    <w:abstractNumId w:val="26"/>
  </w:num>
  <w:num w:numId="21">
    <w:abstractNumId w:val="3"/>
  </w:num>
  <w:num w:numId="22">
    <w:abstractNumId w:val="5"/>
  </w:num>
  <w:num w:numId="23">
    <w:abstractNumId w:val="15"/>
  </w:num>
  <w:num w:numId="24">
    <w:abstractNumId w:val="9"/>
  </w:num>
  <w:num w:numId="25">
    <w:abstractNumId w:val="24"/>
  </w:num>
  <w:num w:numId="26">
    <w:abstractNumId w:val="16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2C"/>
    <w:rsid w:val="00001BE0"/>
    <w:rsid w:val="00023563"/>
    <w:rsid w:val="000321DA"/>
    <w:rsid w:val="0006169C"/>
    <w:rsid w:val="000855C5"/>
    <w:rsid w:val="00091A6F"/>
    <w:rsid w:val="000A0376"/>
    <w:rsid w:val="000B3AF9"/>
    <w:rsid w:val="000C0D3B"/>
    <w:rsid w:val="00100F50"/>
    <w:rsid w:val="001332EF"/>
    <w:rsid w:val="001461EB"/>
    <w:rsid w:val="00154FE1"/>
    <w:rsid w:val="00163C4C"/>
    <w:rsid w:val="00187CF7"/>
    <w:rsid w:val="001A3019"/>
    <w:rsid w:val="001A5D4D"/>
    <w:rsid w:val="001C055D"/>
    <w:rsid w:val="001D6F6A"/>
    <w:rsid w:val="001E743F"/>
    <w:rsid w:val="00210EDE"/>
    <w:rsid w:val="002347B7"/>
    <w:rsid w:val="00240058"/>
    <w:rsid w:val="002622ED"/>
    <w:rsid w:val="00294DF7"/>
    <w:rsid w:val="002A0A9C"/>
    <w:rsid w:val="002A1C6C"/>
    <w:rsid w:val="002A305F"/>
    <w:rsid w:val="002C0888"/>
    <w:rsid w:val="002C4700"/>
    <w:rsid w:val="002E6168"/>
    <w:rsid w:val="00330872"/>
    <w:rsid w:val="00333B77"/>
    <w:rsid w:val="00383336"/>
    <w:rsid w:val="00394C0D"/>
    <w:rsid w:val="003963C4"/>
    <w:rsid w:val="003F7CA4"/>
    <w:rsid w:val="004020BC"/>
    <w:rsid w:val="0041681B"/>
    <w:rsid w:val="00430FAF"/>
    <w:rsid w:val="004441BE"/>
    <w:rsid w:val="004857B0"/>
    <w:rsid w:val="00492EA0"/>
    <w:rsid w:val="004C50B1"/>
    <w:rsid w:val="004F3ABB"/>
    <w:rsid w:val="004F7FF3"/>
    <w:rsid w:val="00500E2A"/>
    <w:rsid w:val="00526C34"/>
    <w:rsid w:val="00530498"/>
    <w:rsid w:val="00570327"/>
    <w:rsid w:val="005D6818"/>
    <w:rsid w:val="005D7592"/>
    <w:rsid w:val="00604474"/>
    <w:rsid w:val="006479F3"/>
    <w:rsid w:val="00660102"/>
    <w:rsid w:val="006601D4"/>
    <w:rsid w:val="00683DE8"/>
    <w:rsid w:val="00690B2C"/>
    <w:rsid w:val="006974EE"/>
    <w:rsid w:val="006E1651"/>
    <w:rsid w:val="006E1C3D"/>
    <w:rsid w:val="00700757"/>
    <w:rsid w:val="0072045C"/>
    <w:rsid w:val="0073440F"/>
    <w:rsid w:val="00740528"/>
    <w:rsid w:val="00752FFF"/>
    <w:rsid w:val="00783D49"/>
    <w:rsid w:val="007E6E8C"/>
    <w:rsid w:val="007F52FC"/>
    <w:rsid w:val="0083639F"/>
    <w:rsid w:val="00856927"/>
    <w:rsid w:val="00881882"/>
    <w:rsid w:val="008A2C70"/>
    <w:rsid w:val="008C0D9B"/>
    <w:rsid w:val="008E0E2C"/>
    <w:rsid w:val="008F28CE"/>
    <w:rsid w:val="009139A9"/>
    <w:rsid w:val="00935D16"/>
    <w:rsid w:val="00967EDB"/>
    <w:rsid w:val="00970741"/>
    <w:rsid w:val="009F5BB1"/>
    <w:rsid w:val="00A12FE6"/>
    <w:rsid w:val="00A2151E"/>
    <w:rsid w:val="00A608F2"/>
    <w:rsid w:val="00A7151C"/>
    <w:rsid w:val="00AA6A88"/>
    <w:rsid w:val="00AC50C4"/>
    <w:rsid w:val="00AE7A30"/>
    <w:rsid w:val="00AF753D"/>
    <w:rsid w:val="00B013F6"/>
    <w:rsid w:val="00B05F50"/>
    <w:rsid w:val="00B11E54"/>
    <w:rsid w:val="00B142BF"/>
    <w:rsid w:val="00B17A20"/>
    <w:rsid w:val="00B276B5"/>
    <w:rsid w:val="00B4007C"/>
    <w:rsid w:val="00B71407"/>
    <w:rsid w:val="00B7177D"/>
    <w:rsid w:val="00BB208D"/>
    <w:rsid w:val="00BB73B0"/>
    <w:rsid w:val="00C030FE"/>
    <w:rsid w:val="00C52633"/>
    <w:rsid w:val="00C81E60"/>
    <w:rsid w:val="00CC23CF"/>
    <w:rsid w:val="00CD1160"/>
    <w:rsid w:val="00D22B8F"/>
    <w:rsid w:val="00D36617"/>
    <w:rsid w:val="00D53888"/>
    <w:rsid w:val="00D71150"/>
    <w:rsid w:val="00D745F6"/>
    <w:rsid w:val="00D91F16"/>
    <w:rsid w:val="00D97936"/>
    <w:rsid w:val="00DC01B1"/>
    <w:rsid w:val="00DD035D"/>
    <w:rsid w:val="00DD7C1C"/>
    <w:rsid w:val="00E155B4"/>
    <w:rsid w:val="00E32C96"/>
    <w:rsid w:val="00E50E9A"/>
    <w:rsid w:val="00E713B7"/>
    <w:rsid w:val="00ED5815"/>
    <w:rsid w:val="00F0072C"/>
    <w:rsid w:val="00F0223F"/>
    <w:rsid w:val="00F13214"/>
    <w:rsid w:val="00FE349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4BEFAEB"/>
  <w15:docId w15:val="{D878FFFC-1D45-4373-8F75-CB50097B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72C"/>
  </w:style>
  <w:style w:type="paragraph" w:styleId="Footer">
    <w:name w:val="footer"/>
    <w:basedOn w:val="Normal"/>
    <w:link w:val="FooterChar"/>
    <w:uiPriority w:val="99"/>
    <w:unhideWhenUsed/>
    <w:rsid w:val="00F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72C"/>
  </w:style>
  <w:style w:type="paragraph" w:styleId="BalloonText">
    <w:name w:val="Balloon Text"/>
    <w:basedOn w:val="Normal"/>
    <w:link w:val="BalloonTextChar"/>
    <w:uiPriority w:val="99"/>
    <w:semiHidden/>
    <w:unhideWhenUsed/>
    <w:rsid w:val="00F0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7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44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50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74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0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image" Target="media/image13.wmf"/><Relationship Id="rId63" Type="http://schemas.openxmlformats.org/officeDocument/2006/relationships/hyperlink" Target="mailto:Kara.Melin@rsfh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22.xml"/><Relationship Id="rId54" Type="http://schemas.openxmlformats.org/officeDocument/2006/relationships/control" Target="activeX/activeX35.xml"/><Relationship Id="rId62" Type="http://schemas.openxmlformats.org/officeDocument/2006/relationships/control" Target="activeX/activeX3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4.xml"/><Relationship Id="rId58" Type="http://schemas.openxmlformats.org/officeDocument/2006/relationships/control" Target="activeX/activeX37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image" Target="media/image14.wmf"/><Relationship Id="rId61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control" Target="activeX/activeX38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6.xml"/><Relationship Id="rId64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3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CC67-1779-4C40-94FF-F8195DED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RSFH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Melin, Kara</cp:lastModifiedBy>
  <cp:revision>3</cp:revision>
  <dcterms:created xsi:type="dcterms:W3CDTF">2022-09-28T15:14:00Z</dcterms:created>
  <dcterms:modified xsi:type="dcterms:W3CDTF">2022-09-28T15:18:00Z</dcterms:modified>
</cp:coreProperties>
</file>